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40F2D" w14:textId="51A04C8E" w:rsidR="00A26CEA" w:rsidRPr="00A26CEA" w:rsidRDefault="00A26CEA" w:rsidP="00E22017">
      <w:pPr>
        <w:spacing w:line="360" w:lineRule="auto"/>
        <w:jc w:val="center"/>
        <w:rPr>
          <w:rFonts w:ascii="Times New Roman" w:hAnsi="Times New Roman" w:cs="Times New Roman"/>
          <w:b/>
          <w:bCs/>
          <w:sz w:val="24"/>
          <w:szCs w:val="24"/>
          <w:u w:val="single"/>
          <w:lang w:val="en-US"/>
        </w:rPr>
      </w:pPr>
      <w:r w:rsidRPr="00A26CEA">
        <w:rPr>
          <w:rFonts w:ascii="Times New Roman" w:hAnsi="Times New Roman" w:cs="Times New Roman"/>
          <w:b/>
          <w:bCs/>
          <w:sz w:val="24"/>
          <w:szCs w:val="24"/>
          <w:u w:val="single"/>
          <w:lang w:val="en-US"/>
        </w:rPr>
        <w:t>CAREER SERVICES OFFICE</w:t>
      </w:r>
    </w:p>
    <w:p w14:paraId="7A4F3E1D" w14:textId="77777777" w:rsidR="00A26CEA" w:rsidRPr="003E66BE" w:rsidRDefault="00A26CEA" w:rsidP="00E22017">
      <w:pPr>
        <w:spacing w:line="360" w:lineRule="auto"/>
        <w:jc w:val="center"/>
        <w:rPr>
          <w:rFonts w:ascii="Times New Roman" w:hAnsi="Times New Roman" w:cs="Times New Roman"/>
          <w:b/>
          <w:bCs/>
          <w:sz w:val="24"/>
          <w:szCs w:val="24"/>
        </w:rPr>
      </w:pPr>
    </w:p>
    <w:p w14:paraId="779936AB" w14:textId="4B46E86B" w:rsidR="00CF0BE8" w:rsidRPr="003E66BE" w:rsidRDefault="00CF0BE8" w:rsidP="00E22017">
      <w:pPr>
        <w:spacing w:line="360" w:lineRule="auto"/>
        <w:jc w:val="center"/>
        <w:rPr>
          <w:rFonts w:ascii="Times New Roman" w:hAnsi="Times New Roman" w:cs="Times New Roman"/>
          <w:b/>
          <w:bCs/>
          <w:sz w:val="24"/>
          <w:szCs w:val="24"/>
        </w:rPr>
      </w:pPr>
      <w:r w:rsidRPr="003E66BE">
        <w:rPr>
          <w:rFonts w:ascii="Times New Roman" w:hAnsi="Times New Roman" w:cs="Times New Roman"/>
          <w:b/>
          <w:bCs/>
          <w:sz w:val="24"/>
          <w:szCs w:val="24"/>
        </w:rPr>
        <w:t>Industrial Visit Report - NICAT (National Incubation Centre for Aerospace and Technology, Rawalpindi)</w:t>
      </w:r>
    </w:p>
    <w:p w14:paraId="4BD341B2" w14:textId="77777777" w:rsidR="00CF0BE8" w:rsidRPr="00CF0BE8" w:rsidRDefault="00CF0BE8" w:rsidP="00E22017">
      <w:pPr>
        <w:spacing w:line="360" w:lineRule="auto"/>
        <w:jc w:val="both"/>
        <w:rPr>
          <w:rFonts w:ascii="Times New Roman" w:hAnsi="Times New Roman" w:cs="Times New Roman"/>
          <w:sz w:val="24"/>
          <w:szCs w:val="24"/>
        </w:rPr>
      </w:pPr>
    </w:p>
    <w:p w14:paraId="5501601F" w14:textId="4A33704A" w:rsidR="00CF0BE8" w:rsidRPr="00EA4FB3" w:rsidRDefault="00CF0BE8" w:rsidP="00EA4FB3">
      <w:pPr>
        <w:spacing w:line="360" w:lineRule="auto"/>
        <w:jc w:val="right"/>
        <w:rPr>
          <w:rFonts w:ascii="Times New Roman" w:hAnsi="Times New Roman" w:cs="Times New Roman"/>
          <w:sz w:val="24"/>
          <w:szCs w:val="24"/>
          <w:lang w:val="en-US"/>
        </w:rPr>
      </w:pPr>
      <w:r w:rsidRPr="00CF0BE8">
        <w:rPr>
          <w:rFonts w:ascii="Times New Roman" w:hAnsi="Times New Roman" w:cs="Times New Roman"/>
          <w:sz w:val="24"/>
          <w:szCs w:val="24"/>
        </w:rPr>
        <w:t xml:space="preserve">Date: </w:t>
      </w:r>
      <w:r w:rsidR="003E66BE">
        <w:rPr>
          <w:rFonts w:ascii="Times New Roman" w:hAnsi="Times New Roman" w:cs="Times New Roman"/>
          <w:sz w:val="24"/>
          <w:szCs w:val="24"/>
          <w:lang w:val="en-US"/>
        </w:rPr>
        <w:t>December 11, 2023</w:t>
      </w:r>
    </w:p>
    <w:p w14:paraId="30D16459" w14:textId="77777777" w:rsidR="00CF0BE8" w:rsidRPr="001D5777" w:rsidRDefault="00CF0BE8" w:rsidP="00E22017">
      <w:pPr>
        <w:spacing w:line="360" w:lineRule="auto"/>
        <w:jc w:val="both"/>
        <w:rPr>
          <w:rFonts w:ascii="Times New Roman" w:hAnsi="Times New Roman" w:cs="Times New Roman"/>
          <w:b/>
          <w:bCs/>
          <w:sz w:val="24"/>
          <w:szCs w:val="24"/>
        </w:rPr>
      </w:pPr>
      <w:r w:rsidRPr="001D5777">
        <w:rPr>
          <w:rFonts w:ascii="Times New Roman" w:hAnsi="Times New Roman" w:cs="Times New Roman"/>
          <w:b/>
          <w:bCs/>
          <w:sz w:val="24"/>
          <w:szCs w:val="24"/>
        </w:rPr>
        <w:t>Objective:</w:t>
      </w:r>
    </w:p>
    <w:p w14:paraId="5E87D6EE" w14:textId="7268C735" w:rsidR="00CF0BE8" w:rsidRPr="001D5777" w:rsidRDefault="00CF0BE8" w:rsidP="00E22017">
      <w:pPr>
        <w:spacing w:line="360" w:lineRule="auto"/>
        <w:jc w:val="both"/>
        <w:rPr>
          <w:rFonts w:ascii="Times New Roman" w:hAnsi="Times New Roman" w:cs="Times New Roman"/>
          <w:sz w:val="24"/>
          <w:szCs w:val="24"/>
          <w:lang w:val="en-US"/>
        </w:rPr>
      </w:pPr>
      <w:r w:rsidRPr="00CF0BE8">
        <w:rPr>
          <w:rFonts w:ascii="Times New Roman" w:hAnsi="Times New Roman" w:cs="Times New Roman"/>
          <w:sz w:val="24"/>
          <w:szCs w:val="24"/>
        </w:rPr>
        <w:t>The Career Services Office organized an industrial visit for the graduating students of the Department of Computer Science to NICAT. The primary goal was to provide students with practical exposure to real-world industry settings and foster a better understanding of market dynamics</w:t>
      </w:r>
      <w:r w:rsidR="001D5777">
        <w:rPr>
          <w:rFonts w:ascii="Times New Roman" w:hAnsi="Times New Roman" w:cs="Times New Roman"/>
          <w:sz w:val="24"/>
          <w:szCs w:val="24"/>
          <w:lang w:val="en-US"/>
        </w:rPr>
        <w:t xml:space="preserve"> and provide them a platform to </w:t>
      </w:r>
      <w:r w:rsidR="00E968B3">
        <w:rPr>
          <w:rFonts w:ascii="Times New Roman" w:hAnsi="Times New Roman" w:cs="Times New Roman"/>
          <w:sz w:val="24"/>
          <w:szCs w:val="24"/>
          <w:lang w:val="en-US"/>
        </w:rPr>
        <w:t xml:space="preserve">channelize their energies for </w:t>
      </w:r>
      <w:proofErr w:type="gramStart"/>
      <w:r w:rsidR="00E968B3">
        <w:rPr>
          <w:rFonts w:ascii="Times New Roman" w:hAnsi="Times New Roman" w:cs="Times New Roman"/>
          <w:sz w:val="24"/>
          <w:szCs w:val="24"/>
          <w:lang w:val="en-US"/>
        </w:rPr>
        <w:t>a</w:t>
      </w:r>
      <w:proofErr w:type="gramEnd"/>
      <w:r w:rsidR="00E968B3">
        <w:rPr>
          <w:rFonts w:ascii="Times New Roman" w:hAnsi="Times New Roman" w:cs="Times New Roman"/>
          <w:sz w:val="24"/>
          <w:szCs w:val="24"/>
          <w:lang w:val="en-US"/>
        </w:rPr>
        <w:t xml:space="preserve"> entrepreneurship.</w:t>
      </w:r>
    </w:p>
    <w:p w14:paraId="1C4D51E3" w14:textId="77777777" w:rsidR="00CF0BE8" w:rsidRPr="001D5777" w:rsidRDefault="00CF0BE8" w:rsidP="00E22017">
      <w:pPr>
        <w:spacing w:line="360" w:lineRule="auto"/>
        <w:jc w:val="both"/>
        <w:rPr>
          <w:rFonts w:ascii="Times New Roman" w:hAnsi="Times New Roman" w:cs="Times New Roman"/>
          <w:b/>
          <w:bCs/>
          <w:sz w:val="24"/>
          <w:szCs w:val="24"/>
        </w:rPr>
      </w:pPr>
      <w:r w:rsidRPr="001D5777">
        <w:rPr>
          <w:rFonts w:ascii="Times New Roman" w:hAnsi="Times New Roman" w:cs="Times New Roman"/>
          <w:b/>
          <w:bCs/>
          <w:sz w:val="24"/>
          <w:szCs w:val="24"/>
        </w:rPr>
        <w:t>Attendance:</w:t>
      </w:r>
    </w:p>
    <w:p w14:paraId="532A37DC" w14:textId="5D48BACF" w:rsidR="00AF4564" w:rsidRPr="00EA4FB3" w:rsidRDefault="00CF0BE8" w:rsidP="00E22017">
      <w:pPr>
        <w:spacing w:line="360" w:lineRule="auto"/>
        <w:jc w:val="both"/>
        <w:rPr>
          <w:rFonts w:ascii="Times New Roman" w:hAnsi="Times New Roman" w:cs="Times New Roman"/>
          <w:sz w:val="24"/>
          <w:szCs w:val="24"/>
        </w:rPr>
      </w:pPr>
      <w:r w:rsidRPr="00CF0BE8">
        <w:rPr>
          <w:rFonts w:ascii="Times New Roman" w:hAnsi="Times New Roman" w:cs="Times New Roman"/>
          <w:sz w:val="24"/>
          <w:szCs w:val="24"/>
        </w:rPr>
        <w:t>Out of a total of 45 students, 41 actively participated in the industrial visit.</w:t>
      </w:r>
    </w:p>
    <w:p w14:paraId="653E50C7" w14:textId="22ADE08D" w:rsidR="00E92662" w:rsidRPr="001D5777" w:rsidRDefault="00CF0BE8" w:rsidP="00E22017">
      <w:pPr>
        <w:spacing w:line="360" w:lineRule="auto"/>
        <w:jc w:val="both"/>
        <w:rPr>
          <w:rFonts w:ascii="Times New Roman" w:hAnsi="Times New Roman" w:cs="Times New Roman"/>
          <w:b/>
          <w:bCs/>
          <w:sz w:val="24"/>
          <w:szCs w:val="24"/>
        </w:rPr>
      </w:pPr>
      <w:r w:rsidRPr="001D5777">
        <w:rPr>
          <w:rFonts w:ascii="Times New Roman" w:hAnsi="Times New Roman" w:cs="Times New Roman"/>
          <w:b/>
          <w:bCs/>
          <w:sz w:val="24"/>
          <w:szCs w:val="24"/>
        </w:rPr>
        <w:t>Schedule:</w:t>
      </w:r>
    </w:p>
    <w:p w14:paraId="352D646F" w14:textId="0C82FD27" w:rsidR="00E92662" w:rsidRPr="00E92662" w:rsidRDefault="00E92662" w:rsidP="00E22017">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Date: December 11, 2023</w:t>
      </w:r>
    </w:p>
    <w:p w14:paraId="18367000" w14:textId="46F93A64" w:rsidR="00E92662" w:rsidRPr="00E92662" w:rsidRDefault="00E92662" w:rsidP="00E22017">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Day: Monday</w:t>
      </w:r>
    </w:p>
    <w:p w14:paraId="6241F235" w14:textId="631981A6" w:rsidR="00E92662" w:rsidRDefault="00E92662" w:rsidP="00E22017">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Department: Computer Sciences</w:t>
      </w:r>
    </w:p>
    <w:p w14:paraId="3DFF3ED4" w14:textId="038C372D" w:rsidR="00CF0BE8" w:rsidRPr="00E92662" w:rsidRDefault="00CF0BE8" w:rsidP="00E22017">
      <w:pPr>
        <w:pStyle w:val="ListParagraph"/>
        <w:numPr>
          <w:ilvl w:val="0"/>
          <w:numId w:val="4"/>
        </w:numPr>
        <w:spacing w:line="360" w:lineRule="auto"/>
        <w:jc w:val="both"/>
        <w:rPr>
          <w:rFonts w:ascii="Times New Roman" w:hAnsi="Times New Roman" w:cs="Times New Roman"/>
          <w:sz w:val="24"/>
          <w:szCs w:val="24"/>
        </w:rPr>
      </w:pPr>
      <w:r w:rsidRPr="00E92662">
        <w:rPr>
          <w:rFonts w:ascii="Times New Roman" w:hAnsi="Times New Roman" w:cs="Times New Roman"/>
          <w:sz w:val="24"/>
          <w:szCs w:val="24"/>
        </w:rPr>
        <w:t>Departure from University: 11:00 AM</w:t>
      </w:r>
    </w:p>
    <w:p w14:paraId="60FCFE71" w14:textId="318B1D6D" w:rsidR="00AF4564" w:rsidRPr="00B53ED0" w:rsidRDefault="00CF0BE8" w:rsidP="00E22017">
      <w:pPr>
        <w:pStyle w:val="ListParagraph"/>
        <w:numPr>
          <w:ilvl w:val="0"/>
          <w:numId w:val="4"/>
        </w:numPr>
        <w:spacing w:line="360" w:lineRule="auto"/>
        <w:jc w:val="both"/>
        <w:rPr>
          <w:rFonts w:ascii="Times New Roman" w:hAnsi="Times New Roman" w:cs="Times New Roman"/>
          <w:sz w:val="24"/>
          <w:szCs w:val="24"/>
        </w:rPr>
      </w:pPr>
      <w:r w:rsidRPr="00E92662">
        <w:rPr>
          <w:rFonts w:ascii="Times New Roman" w:hAnsi="Times New Roman" w:cs="Times New Roman"/>
          <w:sz w:val="24"/>
          <w:szCs w:val="24"/>
        </w:rPr>
        <w:t>Arrival at NICAT: 11:30 AM</w:t>
      </w:r>
    </w:p>
    <w:p w14:paraId="7BF8E0B9" w14:textId="1C616F71" w:rsidR="00CF0BE8" w:rsidRPr="001D5777" w:rsidRDefault="00CF0BE8" w:rsidP="00E22017">
      <w:pPr>
        <w:spacing w:line="360" w:lineRule="auto"/>
        <w:jc w:val="both"/>
        <w:rPr>
          <w:rFonts w:ascii="Times New Roman" w:hAnsi="Times New Roman" w:cs="Times New Roman"/>
          <w:b/>
          <w:bCs/>
          <w:sz w:val="24"/>
          <w:szCs w:val="24"/>
        </w:rPr>
      </w:pPr>
      <w:r w:rsidRPr="001D5777">
        <w:rPr>
          <w:rFonts w:ascii="Times New Roman" w:hAnsi="Times New Roman" w:cs="Times New Roman"/>
          <w:b/>
          <w:bCs/>
          <w:sz w:val="24"/>
          <w:szCs w:val="24"/>
        </w:rPr>
        <w:t>Welcome and Introduction:</w:t>
      </w:r>
    </w:p>
    <w:p w14:paraId="15D224CD" w14:textId="77777777" w:rsidR="00CF0BE8" w:rsidRPr="00CF0BE8" w:rsidRDefault="00CF0BE8" w:rsidP="00E22017">
      <w:pPr>
        <w:spacing w:line="360" w:lineRule="auto"/>
        <w:jc w:val="both"/>
        <w:rPr>
          <w:rFonts w:ascii="Times New Roman" w:hAnsi="Times New Roman" w:cs="Times New Roman"/>
          <w:sz w:val="24"/>
          <w:szCs w:val="24"/>
        </w:rPr>
      </w:pPr>
      <w:r w:rsidRPr="00CF0BE8">
        <w:rPr>
          <w:rFonts w:ascii="Times New Roman" w:hAnsi="Times New Roman" w:cs="Times New Roman"/>
          <w:sz w:val="24"/>
          <w:szCs w:val="24"/>
        </w:rPr>
        <w:t>The Marketing Team received our students and guided them to a designated hall.</w:t>
      </w:r>
    </w:p>
    <w:p w14:paraId="39DA8F3C" w14:textId="77777777" w:rsidR="00CF0BE8" w:rsidRPr="00CF0BE8" w:rsidRDefault="00CF0BE8" w:rsidP="00E22017">
      <w:pPr>
        <w:spacing w:line="360" w:lineRule="auto"/>
        <w:jc w:val="both"/>
        <w:rPr>
          <w:rFonts w:ascii="Times New Roman" w:hAnsi="Times New Roman" w:cs="Times New Roman"/>
          <w:sz w:val="24"/>
          <w:szCs w:val="24"/>
        </w:rPr>
      </w:pPr>
      <w:r w:rsidRPr="00CF0BE8">
        <w:rPr>
          <w:rFonts w:ascii="Times New Roman" w:hAnsi="Times New Roman" w:cs="Times New Roman"/>
          <w:sz w:val="24"/>
          <w:szCs w:val="24"/>
        </w:rPr>
        <w:t>A brief overview of NIC facilities was presented, emphasizing opportunities for students to become part of the National Incubation Centre.</w:t>
      </w:r>
    </w:p>
    <w:p w14:paraId="437983F0" w14:textId="77777777" w:rsidR="00AF4564" w:rsidRDefault="00AF4564" w:rsidP="00E22017">
      <w:pPr>
        <w:spacing w:line="360" w:lineRule="auto"/>
        <w:jc w:val="both"/>
        <w:rPr>
          <w:rFonts w:ascii="Times New Roman" w:hAnsi="Times New Roman" w:cs="Times New Roman"/>
          <w:b/>
          <w:bCs/>
          <w:sz w:val="24"/>
          <w:szCs w:val="24"/>
        </w:rPr>
      </w:pPr>
    </w:p>
    <w:p w14:paraId="2842CB5D" w14:textId="27C7719F" w:rsidR="00CF0BE8" w:rsidRPr="00AF4564" w:rsidRDefault="00CF0BE8" w:rsidP="00E22017">
      <w:pPr>
        <w:spacing w:line="360" w:lineRule="auto"/>
        <w:jc w:val="both"/>
        <w:rPr>
          <w:rFonts w:ascii="Times New Roman" w:hAnsi="Times New Roman" w:cs="Times New Roman"/>
          <w:b/>
          <w:bCs/>
          <w:sz w:val="24"/>
          <w:szCs w:val="24"/>
        </w:rPr>
      </w:pPr>
      <w:r w:rsidRPr="00AF4564">
        <w:rPr>
          <w:rFonts w:ascii="Times New Roman" w:hAnsi="Times New Roman" w:cs="Times New Roman"/>
          <w:b/>
          <w:bCs/>
          <w:sz w:val="24"/>
          <w:szCs w:val="24"/>
        </w:rPr>
        <w:lastRenderedPageBreak/>
        <w:t>Presentation and Facility Tour:</w:t>
      </w:r>
    </w:p>
    <w:p w14:paraId="3E422DE2" w14:textId="77777777" w:rsidR="00CF0BE8" w:rsidRPr="00200B32" w:rsidRDefault="00CF0BE8" w:rsidP="00E22017">
      <w:pPr>
        <w:pStyle w:val="ListParagraph"/>
        <w:numPr>
          <w:ilvl w:val="0"/>
          <w:numId w:val="1"/>
        </w:numPr>
        <w:spacing w:line="360" w:lineRule="auto"/>
        <w:jc w:val="both"/>
        <w:rPr>
          <w:rFonts w:ascii="Times New Roman" w:hAnsi="Times New Roman" w:cs="Times New Roman"/>
          <w:sz w:val="24"/>
          <w:szCs w:val="24"/>
        </w:rPr>
      </w:pPr>
      <w:r w:rsidRPr="00200B32">
        <w:rPr>
          <w:rFonts w:ascii="Times New Roman" w:hAnsi="Times New Roman" w:cs="Times New Roman"/>
          <w:sz w:val="24"/>
          <w:szCs w:val="24"/>
        </w:rPr>
        <w:t>The Marketing Team provided a detailed presentation, shedding light on the services and opportunities offered by NIC.</w:t>
      </w:r>
    </w:p>
    <w:p w14:paraId="17B75385" w14:textId="37A347E4" w:rsidR="00200B32" w:rsidRPr="00E92662" w:rsidRDefault="00CF0BE8" w:rsidP="00E22017">
      <w:pPr>
        <w:pStyle w:val="ListParagraph"/>
        <w:numPr>
          <w:ilvl w:val="0"/>
          <w:numId w:val="1"/>
        </w:numPr>
        <w:spacing w:line="360" w:lineRule="auto"/>
        <w:jc w:val="both"/>
        <w:rPr>
          <w:rFonts w:ascii="Times New Roman" w:hAnsi="Times New Roman" w:cs="Times New Roman"/>
          <w:sz w:val="24"/>
          <w:szCs w:val="24"/>
        </w:rPr>
      </w:pPr>
      <w:r w:rsidRPr="00200B32">
        <w:rPr>
          <w:rFonts w:ascii="Times New Roman" w:hAnsi="Times New Roman" w:cs="Times New Roman"/>
          <w:sz w:val="24"/>
          <w:szCs w:val="24"/>
        </w:rPr>
        <w:t>Students gained insights into the processes and benefits of being associated with the National Incubation Centre.</w:t>
      </w:r>
    </w:p>
    <w:p w14:paraId="7EEC6301" w14:textId="06662573" w:rsidR="00CF0BE8" w:rsidRPr="00200B32" w:rsidRDefault="00CF0BE8" w:rsidP="00E22017">
      <w:pPr>
        <w:spacing w:line="360" w:lineRule="auto"/>
        <w:jc w:val="both"/>
        <w:rPr>
          <w:rFonts w:ascii="Times New Roman" w:hAnsi="Times New Roman" w:cs="Times New Roman"/>
          <w:b/>
          <w:bCs/>
          <w:sz w:val="24"/>
          <w:szCs w:val="24"/>
        </w:rPr>
      </w:pPr>
      <w:r w:rsidRPr="00200B32">
        <w:rPr>
          <w:rFonts w:ascii="Times New Roman" w:hAnsi="Times New Roman" w:cs="Times New Roman"/>
          <w:b/>
          <w:bCs/>
          <w:sz w:val="24"/>
          <w:szCs w:val="24"/>
        </w:rPr>
        <w:t>Facility Tour:</w:t>
      </w:r>
    </w:p>
    <w:p w14:paraId="4D9F0750" w14:textId="77777777" w:rsidR="00CF0BE8" w:rsidRPr="00200B32" w:rsidRDefault="00CF0BE8" w:rsidP="00E22017">
      <w:pPr>
        <w:pStyle w:val="ListParagraph"/>
        <w:numPr>
          <w:ilvl w:val="0"/>
          <w:numId w:val="2"/>
        </w:numPr>
        <w:spacing w:line="360" w:lineRule="auto"/>
        <w:jc w:val="both"/>
        <w:rPr>
          <w:rFonts w:ascii="Times New Roman" w:hAnsi="Times New Roman" w:cs="Times New Roman"/>
          <w:sz w:val="24"/>
          <w:szCs w:val="24"/>
        </w:rPr>
      </w:pPr>
      <w:r w:rsidRPr="00200B32">
        <w:rPr>
          <w:rFonts w:ascii="Times New Roman" w:hAnsi="Times New Roman" w:cs="Times New Roman"/>
          <w:sz w:val="24"/>
          <w:szCs w:val="24"/>
        </w:rPr>
        <w:t>After the presentation, the students were taken on a comprehensive tour of the incubation facilities.</w:t>
      </w:r>
    </w:p>
    <w:p w14:paraId="1C3C462F" w14:textId="036FB570" w:rsidR="0058239B" w:rsidRPr="00E92662" w:rsidRDefault="00CF0BE8" w:rsidP="00E22017">
      <w:pPr>
        <w:pStyle w:val="ListParagraph"/>
        <w:numPr>
          <w:ilvl w:val="0"/>
          <w:numId w:val="2"/>
        </w:numPr>
        <w:spacing w:line="360" w:lineRule="auto"/>
        <w:jc w:val="both"/>
        <w:rPr>
          <w:rFonts w:ascii="Times New Roman" w:hAnsi="Times New Roman" w:cs="Times New Roman"/>
          <w:sz w:val="24"/>
          <w:szCs w:val="24"/>
        </w:rPr>
      </w:pPr>
      <w:r w:rsidRPr="00200B32">
        <w:rPr>
          <w:rFonts w:ascii="Times New Roman" w:hAnsi="Times New Roman" w:cs="Times New Roman"/>
          <w:sz w:val="24"/>
          <w:szCs w:val="24"/>
        </w:rPr>
        <w:t>NIC staff showcased the state-of-the-art infrastructure and explained how it aligns with current market requirements.</w:t>
      </w:r>
    </w:p>
    <w:p w14:paraId="5CE8DEFE" w14:textId="43BF77B0" w:rsidR="00CF0BE8" w:rsidRDefault="00CF0BE8" w:rsidP="00E22017">
      <w:pPr>
        <w:spacing w:line="360" w:lineRule="auto"/>
        <w:jc w:val="both"/>
        <w:rPr>
          <w:rFonts w:ascii="Times New Roman" w:hAnsi="Times New Roman" w:cs="Times New Roman"/>
          <w:b/>
          <w:bCs/>
          <w:sz w:val="24"/>
          <w:szCs w:val="24"/>
        </w:rPr>
      </w:pPr>
      <w:r w:rsidRPr="0058239B">
        <w:rPr>
          <w:rFonts w:ascii="Times New Roman" w:hAnsi="Times New Roman" w:cs="Times New Roman"/>
          <w:b/>
          <w:bCs/>
          <w:sz w:val="24"/>
          <w:szCs w:val="24"/>
        </w:rPr>
        <w:t>Key Takeaways:</w:t>
      </w:r>
    </w:p>
    <w:p w14:paraId="0B8CDFC6" w14:textId="2A5E76BE" w:rsidR="00CF0BE8" w:rsidRPr="0058239B" w:rsidRDefault="00CF0BE8" w:rsidP="00E22017">
      <w:pPr>
        <w:pStyle w:val="ListParagraph"/>
        <w:numPr>
          <w:ilvl w:val="0"/>
          <w:numId w:val="3"/>
        </w:numPr>
        <w:spacing w:line="360" w:lineRule="auto"/>
        <w:jc w:val="both"/>
        <w:rPr>
          <w:rFonts w:ascii="Times New Roman" w:hAnsi="Times New Roman" w:cs="Times New Roman"/>
          <w:sz w:val="24"/>
          <w:szCs w:val="24"/>
        </w:rPr>
      </w:pPr>
      <w:r w:rsidRPr="0058239B">
        <w:rPr>
          <w:rFonts w:ascii="Times New Roman" w:hAnsi="Times New Roman" w:cs="Times New Roman"/>
          <w:sz w:val="24"/>
          <w:szCs w:val="24"/>
        </w:rPr>
        <w:t xml:space="preserve">The visit provided students with a firsthand understanding of the current market requirements in the </w:t>
      </w:r>
      <w:r w:rsidR="0058239B">
        <w:rPr>
          <w:rFonts w:ascii="Times New Roman" w:hAnsi="Times New Roman" w:cs="Times New Roman"/>
          <w:sz w:val="24"/>
          <w:szCs w:val="24"/>
          <w:lang w:val="en-US"/>
        </w:rPr>
        <w:t>tech</w:t>
      </w:r>
      <w:r w:rsidRPr="0058239B">
        <w:rPr>
          <w:rFonts w:ascii="Times New Roman" w:hAnsi="Times New Roman" w:cs="Times New Roman"/>
          <w:sz w:val="24"/>
          <w:szCs w:val="24"/>
        </w:rPr>
        <w:t xml:space="preserve"> sectors.</w:t>
      </w:r>
    </w:p>
    <w:p w14:paraId="3671536C" w14:textId="77777777" w:rsidR="00CF0BE8" w:rsidRPr="0058239B" w:rsidRDefault="00CF0BE8" w:rsidP="00E22017">
      <w:pPr>
        <w:pStyle w:val="ListParagraph"/>
        <w:numPr>
          <w:ilvl w:val="0"/>
          <w:numId w:val="3"/>
        </w:numPr>
        <w:spacing w:line="360" w:lineRule="auto"/>
        <w:jc w:val="both"/>
        <w:rPr>
          <w:rFonts w:ascii="Times New Roman" w:hAnsi="Times New Roman" w:cs="Times New Roman"/>
          <w:sz w:val="24"/>
          <w:szCs w:val="24"/>
        </w:rPr>
      </w:pPr>
      <w:r w:rsidRPr="0058239B">
        <w:rPr>
          <w:rFonts w:ascii="Times New Roman" w:hAnsi="Times New Roman" w:cs="Times New Roman"/>
          <w:sz w:val="24"/>
          <w:szCs w:val="24"/>
        </w:rPr>
        <w:t xml:space="preserve">Exposure to </w:t>
      </w:r>
      <w:proofErr w:type="spellStart"/>
      <w:r w:rsidRPr="0058239B">
        <w:rPr>
          <w:rFonts w:ascii="Times New Roman" w:hAnsi="Times New Roman" w:cs="Times New Roman"/>
          <w:sz w:val="24"/>
          <w:szCs w:val="24"/>
        </w:rPr>
        <w:t>NIC's</w:t>
      </w:r>
      <w:proofErr w:type="spellEnd"/>
      <w:r w:rsidRPr="0058239B">
        <w:rPr>
          <w:rFonts w:ascii="Times New Roman" w:hAnsi="Times New Roman" w:cs="Times New Roman"/>
          <w:sz w:val="24"/>
          <w:szCs w:val="24"/>
        </w:rPr>
        <w:t xml:space="preserve"> incubation facilities allowed students to connect theoretical knowledge with practical applications.</w:t>
      </w:r>
    </w:p>
    <w:p w14:paraId="349A1B52" w14:textId="77777777" w:rsidR="00CF0BE8" w:rsidRPr="00E92662" w:rsidRDefault="00CF0BE8" w:rsidP="00E22017">
      <w:pPr>
        <w:spacing w:line="360" w:lineRule="auto"/>
        <w:jc w:val="both"/>
        <w:rPr>
          <w:rFonts w:ascii="Times New Roman" w:hAnsi="Times New Roman" w:cs="Times New Roman"/>
          <w:b/>
          <w:bCs/>
          <w:sz w:val="24"/>
          <w:szCs w:val="24"/>
        </w:rPr>
      </w:pPr>
      <w:r w:rsidRPr="00E92662">
        <w:rPr>
          <w:rFonts w:ascii="Times New Roman" w:hAnsi="Times New Roman" w:cs="Times New Roman"/>
          <w:b/>
          <w:bCs/>
          <w:sz w:val="24"/>
          <w:szCs w:val="24"/>
        </w:rPr>
        <w:t>Conclusion:</w:t>
      </w:r>
    </w:p>
    <w:p w14:paraId="635EBF14" w14:textId="466074B6" w:rsidR="00CF0BE8" w:rsidRPr="00CF0BE8" w:rsidRDefault="00CF0BE8" w:rsidP="00E22017">
      <w:pPr>
        <w:spacing w:line="360" w:lineRule="auto"/>
        <w:jc w:val="both"/>
        <w:rPr>
          <w:rFonts w:ascii="Times New Roman" w:hAnsi="Times New Roman" w:cs="Times New Roman"/>
          <w:sz w:val="24"/>
          <w:szCs w:val="24"/>
        </w:rPr>
      </w:pPr>
      <w:r w:rsidRPr="00CF0BE8">
        <w:rPr>
          <w:rFonts w:ascii="Times New Roman" w:hAnsi="Times New Roman" w:cs="Times New Roman"/>
          <w:sz w:val="24"/>
          <w:szCs w:val="24"/>
        </w:rPr>
        <w:t>The industrial visit to NICAT was a resounding success, offering students a unique opportunity to witness industry operations. The informative session, coupled with the facility tour, contributed significantly to broadening the students' perspective on potential career paths and industry trends.</w:t>
      </w:r>
    </w:p>
    <w:p w14:paraId="44D53BCE" w14:textId="77777777" w:rsidR="00CF0BE8" w:rsidRPr="00E92662" w:rsidRDefault="00CF0BE8" w:rsidP="00E22017">
      <w:pPr>
        <w:spacing w:line="360" w:lineRule="auto"/>
        <w:jc w:val="both"/>
        <w:rPr>
          <w:rFonts w:ascii="Times New Roman" w:hAnsi="Times New Roman" w:cs="Times New Roman"/>
          <w:b/>
          <w:bCs/>
          <w:sz w:val="24"/>
          <w:szCs w:val="24"/>
        </w:rPr>
      </w:pPr>
      <w:r w:rsidRPr="00E92662">
        <w:rPr>
          <w:rFonts w:ascii="Times New Roman" w:hAnsi="Times New Roman" w:cs="Times New Roman"/>
          <w:b/>
          <w:bCs/>
          <w:sz w:val="24"/>
          <w:szCs w:val="24"/>
        </w:rPr>
        <w:t>Closing:</w:t>
      </w:r>
    </w:p>
    <w:p w14:paraId="436429FF" w14:textId="0C9DA27B" w:rsidR="00CF0BE8" w:rsidRDefault="00CF0BE8" w:rsidP="00E22017">
      <w:pPr>
        <w:spacing w:line="360" w:lineRule="auto"/>
        <w:jc w:val="both"/>
        <w:rPr>
          <w:rFonts w:ascii="Times New Roman" w:hAnsi="Times New Roman" w:cs="Times New Roman"/>
          <w:sz w:val="24"/>
          <w:szCs w:val="24"/>
        </w:rPr>
      </w:pPr>
      <w:r w:rsidRPr="00CF0BE8">
        <w:rPr>
          <w:rFonts w:ascii="Times New Roman" w:hAnsi="Times New Roman" w:cs="Times New Roman"/>
          <w:sz w:val="24"/>
          <w:szCs w:val="24"/>
        </w:rPr>
        <w:t>The visit concluded with our departure from NICAT at 1:30 PM, and we safely returned to the university by 2:00 PM. We extend our gratitude to NICAT for their warm hospitality and informative sessions, which greatly enriched the overall experience for our students.</w:t>
      </w:r>
    </w:p>
    <w:p w14:paraId="166F0501" w14:textId="3C1FB34E" w:rsidR="007A3BC6" w:rsidRDefault="007A3BC6" w:rsidP="00E22017">
      <w:pPr>
        <w:spacing w:line="360" w:lineRule="auto"/>
        <w:jc w:val="both"/>
        <w:rPr>
          <w:rFonts w:ascii="Times New Roman" w:hAnsi="Times New Roman" w:cs="Times New Roman"/>
          <w:sz w:val="24"/>
          <w:szCs w:val="24"/>
        </w:rPr>
      </w:pPr>
    </w:p>
    <w:p w14:paraId="272E9D2A" w14:textId="1F18A1FE" w:rsidR="007A3BC6" w:rsidRDefault="00940FDF" w:rsidP="00E22017">
      <w:pPr>
        <w:spacing w:line="360" w:lineRule="auto"/>
        <w:jc w:val="both"/>
        <w:rPr>
          <w:rFonts w:ascii="Times New Roman" w:hAnsi="Times New Roman" w:cs="Times New Roman"/>
          <w:sz w:val="24"/>
          <w:szCs w:val="24"/>
        </w:rPr>
      </w:pPr>
      <w:r>
        <w:rPr>
          <w:noProof/>
        </w:rPr>
        <w:lastRenderedPageBreak/>
        <w:drawing>
          <wp:anchor distT="0" distB="0" distL="114300" distR="114300" simplePos="0" relativeHeight="251661312" behindDoc="0" locked="0" layoutInCell="1" allowOverlap="1" wp14:anchorId="1AD95169" wp14:editId="0FB660CA">
            <wp:simplePos x="0" y="0"/>
            <wp:positionH relativeFrom="margin">
              <wp:posOffset>3048000</wp:posOffset>
            </wp:positionH>
            <wp:positionV relativeFrom="paragraph">
              <wp:posOffset>2780665</wp:posOffset>
            </wp:positionV>
            <wp:extent cx="3140710" cy="2676525"/>
            <wp:effectExtent l="0" t="0" r="254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40710" cy="2676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1CB59B73" wp14:editId="245DA813">
            <wp:simplePos x="0" y="0"/>
            <wp:positionH relativeFrom="column">
              <wp:posOffset>-390525</wp:posOffset>
            </wp:positionH>
            <wp:positionV relativeFrom="paragraph">
              <wp:posOffset>2790190</wp:posOffset>
            </wp:positionV>
            <wp:extent cx="3498850" cy="2667000"/>
            <wp:effectExtent l="0" t="0" r="635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7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A2B71">
        <w:rPr>
          <w:noProof/>
        </w:rPr>
        <w:drawing>
          <wp:anchor distT="0" distB="0" distL="114300" distR="114300" simplePos="0" relativeHeight="251659264" behindDoc="0" locked="0" layoutInCell="1" allowOverlap="1" wp14:anchorId="2383304F" wp14:editId="37AC3EE9">
            <wp:simplePos x="0" y="0"/>
            <wp:positionH relativeFrom="margin">
              <wp:posOffset>3000375</wp:posOffset>
            </wp:positionH>
            <wp:positionV relativeFrom="paragraph">
              <wp:posOffset>0</wp:posOffset>
            </wp:positionV>
            <wp:extent cx="3057525" cy="28479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7525" cy="28479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A2B71">
        <w:rPr>
          <w:noProof/>
        </w:rPr>
        <w:drawing>
          <wp:anchor distT="0" distB="0" distL="114300" distR="114300" simplePos="0" relativeHeight="251660288" behindDoc="1" locked="0" layoutInCell="1" allowOverlap="1" wp14:anchorId="274DA306" wp14:editId="7EA08B96">
            <wp:simplePos x="0" y="0"/>
            <wp:positionH relativeFrom="margin">
              <wp:posOffset>-491490</wp:posOffset>
            </wp:positionH>
            <wp:positionV relativeFrom="paragraph">
              <wp:posOffset>0</wp:posOffset>
            </wp:positionV>
            <wp:extent cx="3561715" cy="2878455"/>
            <wp:effectExtent l="0" t="0" r="635" b="0"/>
            <wp:wrapTight wrapText="bothSides">
              <wp:wrapPolygon edited="0">
                <wp:start x="462" y="0"/>
                <wp:lineTo x="0" y="286"/>
                <wp:lineTo x="0" y="21300"/>
                <wp:lineTo x="462" y="21443"/>
                <wp:lineTo x="21026" y="21443"/>
                <wp:lineTo x="21488" y="21300"/>
                <wp:lineTo x="21488" y="286"/>
                <wp:lineTo x="21026" y="0"/>
                <wp:lineTo x="46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61715" cy="28784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A3BC6">
        <w:rPr>
          <w:noProof/>
        </w:rPr>
        <w:drawing>
          <wp:anchor distT="0" distB="0" distL="114300" distR="114300" simplePos="0" relativeHeight="251658240" behindDoc="0" locked="0" layoutInCell="1" allowOverlap="1" wp14:anchorId="0AACDE82" wp14:editId="45966D97">
            <wp:simplePos x="0" y="0"/>
            <wp:positionH relativeFrom="margin">
              <wp:posOffset>-523875</wp:posOffset>
            </wp:positionH>
            <wp:positionV relativeFrom="paragraph">
              <wp:posOffset>94615</wp:posOffset>
            </wp:positionV>
            <wp:extent cx="3695065" cy="2771775"/>
            <wp:effectExtent l="0" t="0" r="63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5065" cy="27717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827F0B7" w14:textId="3A93A2A1" w:rsidR="007A3BC6" w:rsidRPr="00CF0BE8" w:rsidRDefault="007A3BC6" w:rsidP="00E22017">
      <w:pPr>
        <w:spacing w:line="360" w:lineRule="auto"/>
        <w:jc w:val="both"/>
        <w:rPr>
          <w:rFonts w:ascii="Times New Roman" w:hAnsi="Times New Roman" w:cs="Times New Roman"/>
          <w:sz w:val="24"/>
          <w:szCs w:val="24"/>
        </w:rPr>
      </w:pPr>
    </w:p>
    <w:p w14:paraId="46B469F5" w14:textId="401AE00C" w:rsidR="005165CA" w:rsidRDefault="005165CA" w:rsidP="00E22017">
      <w:pPr>
        <w:spacing w:line="360" w:lineRule="auto"/>
        <w:jc w:val="both"/>
        <w:rPr>
          <w:rFonts w:ascii="Times New Roman" w:hAnsi="Times New Roman" w:cs="Times New Roman"/>
          <w:sz w:val="24"/>
          <w:szCs w:val="24"/>
        </w:rPr>
      </w:pPr>
    </w:p>
    <w:p w14:paraId="621204B3" w14:textId="684B26C9" w:rsidR="00E968B3" w:rsidRDefault="00E968B3" w:rsidP="00E22017">
      <w:pPr>
        <w:spacing w:line="360" w:lineRule="auto"/>
        <w:jc w:val="both"/>
        <w:rPr>
          <w:rFonts w:ascii="Times New Roman" w:hAnsi="Times New Roman" w:cs="Times New Roman"/>
          <w:sz w:val="24"/>
          <w:szCs w:val="24"/>
        </w:rPr>
      </w:pPr>
    </w:p>
    <w:p w14:paraId="261BCC1B" w14:textId="1371EE8B" w:rsidR="00E968B3" w:rsidRDefault="00E968B3" w:rsidP="00E22017">
      <w:pPr>
        <w:spacing w:line="360" w:lineRule="auto"/>
        <w:jc w:val="both"/>
        <w:rPr>
          <w:rFonts w:ascii="Times New Roman" w:hAnsi="Times New Roman" w:cs="Times New Roman"/>
          <w:sz w:val="24"/>
          <w:szCs w:val="24"/>
        </w:rPr>
      </w:pPr>
    </w:p>
    <w:p w14:paraId="3E14BE8B" w14:textId="77777777" w:rsidR="00E968B3" w:rsidRPr="00CF0BE8" w:rsidRDefault="00E968B3" w:rsidP="00E22017">
      <w:pPr>
        <w:spacing w:line="360" w:lineRule="auto"/>
        <w:jc w:val="both"/>
        <w:rPr>
          <w:rFonts w:ascii="Times New Roman" w:hAnsi="Times New Roman" w:cs="Times New Roman"/>
          <w:sz w:val="24"/>
          <w:szCs w:val="24"/>
        </w:rPr>
      </w:pPr>
    </w:p>
    <w:sectPr w:rsidR="00E968B3" w:rsidRPr="00CF0BE8" w:rsidSect="00EF27E1">
      <w:headerReference w:type="default" r:id="rId12"/>
      <w:pgSz w:w="11906" w:h="16838"/>
      <w:pgMar w:top="1440" w:right="1440" w:bottom="1440" w:left="1440" w:header="1134"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F788A" w14:textId="77777777" w:rsidR="005A4E0A" w:rsidRDefault="005A4E0A" w:rsidP="00CE4EDB">
      <w:pPr>
        <w:spacing w:after="0" w:line="240" w:lineRule="auto"/>
      </w:pPr>
      <w:r>
        <w:separator/>
      </w:r>
    </w:p>
  </w:endnote>
  <w:endnote w:type="continuationSeparator" w:id="0">
    <w:p w14:paraId="530B4A0F" w14:textId="77777777" w:rsidR="005A4E0A" w:rsidRDefault="005A4E0A" w:rsidP="00CE4E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4C7F8" w14:textId="77777777" w:rsidR="005A4E0A" w:rsidRDefault="005A4E0A" w:rsidP="00CE4EDB">
      <w:pPr>
        <w:spacing w:after="0" w:line="240" w:lineRule="auto"/>
      </w:pPr>
      <w:r>
        <w:separator/>
      </w:r>
    </w:p>
  </w:footnote>
  <w:footnote w:type="continuationSeparator" w:id="0">
    <w:p w14:paraId="4C3F3AC4" w14:textId="77777777" w:rsidR="005A4E0A" w:rsidRDefault="005A4E0A" w:rsidP="00CE4E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67309" w14:textId="77777777" w:rsidR="00CE4EDB" w:rsidRDefault="00CE4EDB" w:rsidP="00CE4EDB">
    <w:pPr>
      <w:spacing w:after="0"/>
      <w:jc w:val="center"/>
      <w:rPr>
        <w:rFonts w:ascii="Times New Roman" w:hAnsi="Times New Roman" w:cs="Times New Roman"/>
        <w:b/>
        <w:sz w:val="32"/>
        <w:szCs w:val="32"/>
      </w:rPr>
    </w:pPr>
    <w:bookmarkStart w:id="0" w:name="_Hlk150765716"/>
    <w:bookmarkStart w:id="1" w:name="_Hlk150765717"/>
    <w:bookmarkStart w:id="2" w:name="_Hlk150765852"/>
    <w:bookmarkStart w:id="3" w:name="_Hlk150765853"/>
    <w:bookmarkStart w:id="4" w:name="_Hlk150768229"/>
    <w:bookmarkStart w:id="5" w:name="_Hlk150768230"/>
    <w:r>
      <w:rPr>
        <w:noProof/>
      </w:rPr>
      <w:drawing>
        <wp:anchor distT="0" distB="0" distL="114300" distR="114300" simplePos="0" relativeHeight="251659264" behindDoc="1" locked="0" layoutInCell="1" allowOverlap="1" wp14:anchorId="17CC2ACC" wp14:editId="0E92875D">
          <wp:simplePos x="0" y="0"/>
          <wp:positionH relativeFrom="margin">
            <wp:posOffset>-85725</wp:posOffset>
          </wp:positionH>
          <wp:positionV relativeFrom="margin">
            <wp:posOffset>-1111885</wp:posOffset>
          </wp:positionV>
          <wp:extent cx="833120" cy="799465"/>
          <wp:effectExtent l="0" t="0" r="5080" b="635"/>
          <wp:wrapTight wrapText="bothSides">
            <wp:wrapPolygon edited="0">
              <wp:start x="0" y="0"/>
              <wp:lineTo x="0" y="21102"/>
              <wp:lineTo x="21238" y="21102"/>
              <wp:lineTo x="21238" y="0"/>
              <wp:lineTo x="0" y="0"/>
            </wp:wrapPolygon>
          </wp:wrapTight>
          <wp:docPr id="1" name="Picture 1" descr="CUST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T Log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3120" cy="79946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32"/>
        <w:szCs w:val="32"/>
      </w:rPr>
      <w:t>Capital University of Science and Technology</w:t>
    </w:r>
  </w:p>
  <w:p w14:paraId="1E180307" w14:textId="77777777" w:rsidR="00CE4EDB" w:rsidRDefault="00CE4EDB" w:rsidP="00CE4EDB">
    <w:pPr>
      <w:spacing w:after="0"/>
      <w:jc w:val="center"/>
      <w:rPr>
        <w:rFonts w:ascii="Times New Roman" w:hAnsi="Times New Roman" w:cs="Times New Roman"/>
        <w:b/>
        <w:sz w:val="32"/>
        <w:szCs w:val="32"/>
      </w:rPr>
    </w:pPr>
    <w:r>
      <w:rPr>
        <w:rFonts w:ascii="Times New Roman" w:hAnsi="Times New Roman" w:cs="Times New Roman"/>
      </w:rPr>
      <w:t xml:space="preserve">Islamabad Expressway, </w:t>
    </w:r>
    <w:proofErr w:type="spellStart"/>
    <w:r>
      <w:rPr>
        <w:rFonts w:ascii="Times New Roman" w:hAnsi="Times New Roman" w:cs="Times New Roman"/>
      </w:rPr>
      <w:t>Kahuta</w:t>
    </w:r>
    <w:proofErr w:type="spellEnd"/>
    <w:r>
      <w:rPr>
        <w:rFonts w:ascii="Times New Roman" w:hAnsi="Times New Roman" w:cs="Times New Roman"/>
      </w:rPr>
      <w:t xml:space="preserve"> Road, Zone-V, Islamabad</w:t>
    </w:r>
  </w:p>
  <w:p w14:paraId="1A38E675" w14:textId="77777777" w:rsidR="00CE4EDB" w:rsidRDefault="00CE4EDB" w:rsidP="00CE4EDB">
    <w:pPr>
      <w:spacing w:after="0"/>
      <w:jc w:val="center"/>
      <w:rPr>
        <w:rFonts w:ascii="Times New Roman" w:hAnsi="Times New Roman" w:cs="Times New Roman"/>
        <w:b/>
        <w:sz w:val="32"/>
        <w:szCs w:val="32"/>
      </w:rPr>
    </w:pPr>
    <w:r>
      <w:rPr>
        <w:rFonts w:ascii="Times New Roman" w:hAnsi="Times New Roman" w:cs="Times New Roman"/>
      </w:rPr>
      <w:t>Phone +92 51 111 555 666, Fax: 92 51 4486705</w:t>
    </w:r>
  </w:p>
  <w:p w14:paraId="13EDD1DA" w14:textId="77777777" w:rsidR="00CE4EDB" w:rsidRDefault="00CE4EDB" w:rsidP="00CE4EDB">
    <w:pPr>
      <w:tabs>
        <w:tab w:val="center" w:pos="4513"/>
        <w:tab w:val="left" w:pos="7418"/>
      </w:tabs>
      <w:spacing w:after="0"/>
      <w:rPr>
        <w:rFonts w:ascii="Times New Roman" w:hAnsi="Times New Roman" w:cs="Times New Roman"/>
        <w:b/>
        <w:sz w:val="32"/>
        <w:szCs w:val="32"/>
      </w:rPr>
    </w:pPr>
    <w:r>
      <w:rPr>
        <w:rFonts w:ascii="Times New Roman" w:hAnsi="Times New Roman" w:cs="Times New Roman"/>
        <w:sz w:val="18"/>
        <w:szCs w:val="18"/>
      </w:rPr>
      <w:tab/>
    </w:r>
    <w:r>
      <w:rPr>
        <w:rFonts w:ascii="Times New Roman" w:hAnsi="Times New Roman" w:cs="Times New Roman"/>
        <w:sz w:val="18"/>
        <w:szCs w:val="18"/>
        <w:lang w:val="en-US"/>
      </w:rPr>
      <w:t xml:space="preserve">                              </w:t>
    </w:r>
    <w:r>
      <w:rPr>
        <w:rFonts w:ascii="Times New Roman" w:hAnsi="Times New Roman" w:cs="Times New Roman"/>
        <w:sz w:val="18"/>
        <w:szCs w:val="18"/>
      </w:rPr>
      <w:t xml:space="preserve">Email: </w:t>
    </w:r>
    <w:hyperlink r:id="rId2" w:history="1">
      <w:r>
        <w:rPr>
          <w:rStyle w:val="Hyperlink"/>
          <w:rFonts w:ascii="Times New Roman" w:hAnsi="Times New Roman" w:cs="Times New Roman"/>
          <w:sz w:val="18"/>
          <w:szCs w:val="18"/>
        </w:rPr>
        <w:t>info@cust.edu.pk</w:t>
      </w:r>
    </w:hyperlink>
    <w:r>
      <w:rPr>
        <w:rFonts w:ascii="Times New Roman" w:hAnsi="Times New Roman" w:cs="Times New Roman"/>
        <w:sz w:val="18"/>
        <w:szCs w:val="18"/>
      </w:rPr>
      <w:t>, website: http”//www.cust.edu.pk</w:t>
    </w:r>
    <w:r>
      <w:rPr>
        <w:rFonts w:ascii="Times New Roman" w:hAnsi="Times New Roman" w:cs="Times New Roman"/>
        <w:sz w:val="18"/>
        <w:szCs w:val="18"/>
      </w:rPr>
      <w:tab/>
    </w:r>
  </w:p>
  <w:bookmarkEnd w:id="0"/>
  <w:bookmarkEnd w:id="1"/>
  <w:bookmarkEnd w:id="2"/>
  <w:bookmarkEnd w:id="3"/>
  <w:bookmarkEnd w:id="4"/>
  <w:bookmarkEnd w:id="5"/>
  <w:p w14:paraId="25984647" w14:textId="77777777" w:rsidR="00CE4EDB" w:rsidRDefault="00CE4EDB" w:rsidP="00CE4EDB">
    <w:pPr>
      <w:pStyle w:val="Header"/>
    </w:pPr>
  </w:p>
  <w:p w14:paraId="5DCCE077" w14:textId="77777777" w:rsidR="00CE4EDB" w:rsidRDefault="00CE4EDB" w:rsidP="00CE4EDB">
    <w:pPr>
      <w:pStyle w:val="Header"/>
    </w:pPr>
  </w:p>
  <w:p w14:paraId="4B46AD75" w14:textId="77777777" w:rsidR="00CE4EDB" w:rsidRDefault="00CE4E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925E4"/>
    <w:multiLevelType w:val="hybridMultilevel"/>
    <w:tmpl w:val="8506C4B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21BE35B8"/>
    <w:multiLevelType w:val="hybridMultilevel"/>
    <w:tmpl w:val="3A02DFB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22E90316"/>
    <w:multiLevelType w:val="hybridMultilevel"/>
    <w:tmpl w:val="289A093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6F0A319B"/>
    <w:multiLevelType w:val="hybridMultilevel"/>
    <w:tmpl w:val="81B43D2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5CA"/>
    <w:rsid w:val="0005573A"/>
    <w:rsid w:val="000C55C8"/>
    <w:rsid w:val="001D5777"/>
    <w:rsid w:val="00200B32"/>
    <w:rsid w:val="003A2B71"/>
    <w:rsid w:val="003E66BE"/>
    <w:rsid w:val="00490124"/>
    <w:rsid w:val="005165CA"/>
    <w:rsid w:val="0058239B"/>
    <w:rsid w:val="005A0590"/>
    <w:rsid w:val="005A4E0A"/>
    <w:rsid w:val="00772CEE"/>
    <w:rsid w:val="007A3BC6"/>
    <w:rsid w:val="00940FDF"/>
    <w:rsid w:val="00A26CEA"/>
    <w:rsid w:val="00AE6AF9"/>
    <w:rsid w:val="00AF4564"/>
    <w:rsid w:val="00B53ED0"/>
    <w:rsid w:val="00CE4EDB"/>
    <w:rsid w:val="00CF0BE8"/>
    <w:rsid w:val="00DB7A76"/>
    <w:rsid w:val="00E22017"/>
    <w:rsid w:val="00E33621"/>
    <w:rsid w:val="00E92662"/>
    <w:rsid w:val="00E968B3"/>
    <w:rsid w:val="00EA4FB3"/>
    <w:rsid w:val="00EF27E1"/>
  </w:rsids>
  <m:mathPr>
    <m:mathFont m:val="Cambria Math"/>
    <m:brkBin m:val="before"/>
    <m:brkBinSub m:val="--"/>
    <m:smallFrac m:val="0"/>
    <m:dispDef/>
    <m:lMargin m:val="0"/>
    <m:rMargin m:val="0"/>
    <m:defJc m:val="centerGroup"/>
    <m:wrapIndent m:val="1440"/>
    <m:intLim m:val="subSup"/>
    <m:naryLim m:val="undOvr"/>
  </m:mathPr>
  <w:themeFontLang w:val="en-P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4B7C2"/>
  <w15:chartTrackingRefBased/>
  <w15:docId w15:val="{4F2F17D2-7708-4BC8-8F11-2D4C826E0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4E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4EDB"/>
  </w:style>
  <w:style w:type="paragraph" w:styleId="Footer">
    <w:name w:val="footer"/>
    <w:basedOn w:val="Normal"/>
    <w:link w:val="FooterChar"/>
    <w:uiPriority w:val="99"/>
    <w:unhideWhenUsed/>
    <w:rsid w:val="00CE4E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4EDB"/>
  </w:style>
  <w:style w:type="character" w:styleId="Hyperlink">
    <w:name w:val="Hyperlink"/>
    <w:basedOn w:val="DefaultParagraphFont"/>
    <w:uiPriority w:val="99"/>
    <w:semiHidden/>
    <w:unhideWhenUsed/>
    <w:rsid w:val="00CE4EDB"/>
    <w:rPr>
      <w:color w:val="0563C1" w:themeColor="hyperlink"/>
      <w:u w:val="single"/>
    </w:rPr>
  </w:style>
  <w:style w:type="paragraph" w:styleId="ListParagraph">
    <w:name w:val="List Paragraph"/>
    <w:basedOn w:val="Normal"/>
    <w:uiPriority w:val="34"/>
    <w:qFormat/>
    <w:rsid w:val="00200B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info@cust.edu.pk" TargetMode="External"/><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3</Pages>
  <Words>350</Words>
  <Characters>1996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Career Services Office</dc:creator>
  <cp:keywords/>
  <dc:description/>
  <cp:lastModifiedBy>Career Services Office</cp:lastModifiedBy>
  <cp:revision>21</cp:revision>
  <dcterms:created xsi:type="dcterms:W3CDTF">2023-12-11T09:23:00Z</dcterms:created>
  <dcterms:modified xsi:type="dcterms:W3CDTF">2024-03-27T06:12:00Z</dcterms:modified>
</cp:coreProperties>
</file>