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127D3" w14:textId="77777777" w:rsidR="00551248" w:rsidRDefault="00551248" w:rsidP="00CF3724">
      <w:pPr>
        <w:spacing w:line="360" w:lineRule="auto"/>
        <w:jc w:val="center"/>
        <w:rPr>
          <w:rFonts w:ascii="Times New Roman" w:hAnsi="Times New Roman" w:cs="Times New Roman"/>
          <w:b/>
          <w:bCs/>
          <w:sz w:val="24"/>
          <w:szCs w:val="24"/>
          <w:u w:val="single"/>
          <w:lang w:val="en-US"/>
        </w:rPr>
      </w:pPr>
    </w:p>
    <w:p w14:paraId="2D9F0661" w14:textId="18A2B4DC" w:rsidR="00CF3724" w:rsidRPr="00CF3724" w:rsidRDefault="00CF3724" w:rsidP="00CF3724">
      <w:pPr>
        <w:spacing w:line="360" w:lineRule="auto"/>
        <w:jc w:val="center"/>
        <w:rPr>
          <w:rFonts w:ascii="Times New Roman" w:hAnsi="Times New Roman" w:cs="Times New Roman"/>
          <w:b/>
          <w:bCs/>
          <w:sz w:val="24"/>
          <w:szCs w:val="24"/>
          <w:u w:val="single"/>
          <w:lang w:val="en-US"/>
        </w:rPr>
      </w:pPr>
      <w:r w:rsidRPr="00CF3724">
        <w:rPr>
          <w:rFonts w:ascii="Times New Roman" w:hAnsi="Times New Roman" w:cs="Times New Roman"/>
          <w:b/>
          <w:bCs/>
          <w:sz w:val="24"/>
          <w:szCs w:val="24"/>
          <w:u w:val="single"/>
          <w:lang w:val="en-US"/>
        </w:rPr>
        <w:t>CAREER SERVICES OFFICE</w:t>
      </w:r>
    </w:p>
    <w:p w14:paraId="48C485EA" w14:textId="2ED45269" w:rsidR="00CF3724" w:rsidRPr="00CF3724" w:rsidRDefault="00CF3724" w:rsidP="00CF3724">
      <w:pPr>
        <w:tabs>
          <w:tab w:val="left" w:pos="3473"/>
        </w:tabs>
        <w:spacing w:line="360" w:lineRule="auto"/>
        <w:jc w:val="right"/>
        <w:rPr>
          <w:rFonts w:ascii="Times New Roman" w:hAnsi="Times New Roman" w:cs="Times New Roman"/>
          <w:sz w:val="24"/>
          <w:szCs w:val="24"/>
          <w:lang w:val="en-US"/>
        </w:rPr>
      </w:pPr>
      <w:r w:rsidRPr="00CF3724">
        <w:rPr>
          <w:rFonts w:ascii="Times New Roman" w:hAnsi="Times New Roman" w:cs="Times New Roman"/>
          <w:sz w:val="24"/>
          <w:szCs w:val="24"/>
          <w:lang w:val="en-US"/>
        </w:rPr>
        <w:t>Date: December 04, 2023</w:t>
      </w:r>
    </w:p>
    <w:p w14:paraId="0A3697DF" w14:textId="360B378C" w:rsidR="00CF3724" w:rsidRPr="00CF3724" w:rsidRDefault="00203131" w:rsidP="00CF3724">
      <w:pPr>
        <w:tabs>
          <w:tab w:val="left" w:pos="3473"/>
        </w:tabs>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Workshop </w:t>
      </w:r>
      <w:r w:rsidR="00CF3724" w:rsidRPr="00CF3724">
        <w:rPr>
          <w:rFonts w:ascii="Times New Roman" w:hAnsi="Times New Roman" w:cs="Times New Roman"/>
          <w:b/>
          <w:bCs/>
          <w:sz w:val="24"/>
          <w:szCs w:val="24"/>
          <w:lang w:val="en-US"/>
        </w:rPr>
        <w:t>Report</w:t>
      </w:r>
    </w:p>
    <w:p w14:paraId="765262E3" w14:textId="35420271" w:rsidR="00CF3724" w:rsidRPr="00203131" w:rsidRDefault="00203131" w:rsidP="00CF3724">
      <w:pPr>
        <w:jc w:val="both"/>
        <w:rPr>
          <w:rFonts w:ascii="Times New Roman" w:hAnsi="Times New Roman" w:cs="Times New Roman"/>
          <w:lang w:val="en-US"/>
        </w:rPr>
      </w:pPr>
      <w:r w:rsidRPr="00203131">
        <w:rPr>
          <w:rFonts w:ascii="Times New Roman" w:hAnsi="Times New Roman" w:cs="Times New Roman"/>
          <w:b/>
          <w:bCs/>
          <w:lang w:val="en-US"/>
        </w:rPr>
        <w:t>Workshop Title:</w:t>
      </w:r>
      <w:r>
        <w:rPr>
          <w:rFonts w:ascii="Times New Roman" w:hAnsi="Times New Roman" w:cs="Times New Roman"/>
          <w:lang w:val="en-US"/>
        </w:rPr>
        <w:t xml:space="preserve"> </w:t>
      </w:r>
      <w:r>
        <w:rPr>
          <w:rFonts w:ascii="Times New Roman" w:hAnsi="Times New Roman" w:cs="Times New Roman"/>
        </w:rPr>
        <w:tab/>
      </w:r>
      <w:r>
        <w:rPr>
          <w:rFonts w:ascii="Times New Roman" w:hAnsi="Times New Roman" w:cs="Times New Roman"/>
          <w:lang w:val="en-US"/>
        </w:rPr>
        <w:t xml:space="preserve"> </w:t>
      </w:r>
      <w:r w:rsidR="00CF3724" w:rsidRPr="00CF3724">
        <w:rPr>
          <w:rFonts w:ascii="Times New Roman" w:hAnsi="Times New Roman" w:cs="Times New Roman"/>
        </w:rPr>
        <w:t xml:space="preserve">Bolted Joint Assembly </w:t>
      </w:r>
      <w:r w:rsidR="00CF3724">
        <w:rPr>
          <w:rFonts w:ascii="Times New Roman" w:hAnsi="Times New Roman" w:cs="Times New Roman"/>
          <w:lang w:val="en-US"/>
        </w:rPr>
        <w:t>Workshop</w:t>
      </w:r>
    </w:p>
    <w:p w14:paraId="492D0249" w14:textId="491E2010" w:rsidR="00CF3724" w:rsidRDefault="00CF3724" w:rsidP="00CF3724">
      <w:pPr>
        <w:jc w:val="both"/>
        <w:rPr>
          <w:rFonts w:ascii="Times New Roman" w:hAnsi="Times New Roman" w:cs="Times New Roman"/>
        </w:rPr>
      </w:pPr>
      <w:r w:rsidRPr="00203131">
        <w:rPr>
          <w:rFonts w:ascii="Times New Roman" w:hAnsi="Times New Roman" w:cs="Times New Roman"/>
          <w:b/>
          <w:bCs/>
        </w:rPr>
        <w:t>Date:</w:t>
      </w:r>
      <w:r w:rsidRPr="00CF3724">
        <w:rPr>
          <w:rFonts w:ascii="Times New Roman" w:hAnsi="Times New Roman" w:cs="Times New Roman"/>
        </w:rPr>
        <w:t xml:space="preserve"> </w:t>
      </w:r>
      <w:r w:rsidR="00203131">
        <w:rPr>
          <w:rFonts w:ascii="Times New Roman" w:hAnsi="Times New Roman" w:cs="Times New Roman"/>
        </w:rPr>
        <w:tab/>
      </w:r>
      <w:r w:rsidR="00203131">
        <w:rPr>
          <w:rFonts w:ascii="Times New Roman" w:hAnsi="Times New Roman" w:cs="Times New Roman"/>
        </w:rPr>
        <w:tab/>
      </w:r>
      <w:r w:rsidR="00203131">
        <w:rPr>
          <w:rFonts w:ascii="Times New Roman" w:hAnsi="Times New Roman" w:cs="Times New Roman"/>
        </w:rPr>
        <w:tab/>
      </w:r>
      <w:r w:rsidR="00203131">
        <w:rPr>
          <w:rFonts w:ascii="Times New Roman" w:hAnsi="Times New Roman" w:cs="Times New Roman"/>
          <w:lang w:val="en-US"/>
        </w:rPr>
        <w:t xml:space="preserve"> </w:t>
      </w:r>
      <w:r w:rsidRPr="00CF3724">
        <w:rPr>
          <w:rFonts w:ascii="Times New Roman" w:hAnsi="Times New Roman" w:cs="Times New Roman"/>
        </w:rPr>
        <w:t>December 01, 2023</w:t>
      </w:r>
    </w:p>
    <w:p w14:paraId="23C0E127" w14:textId="085C90AA" w:rsidR="00203131" w:rsidRPr="00203131" w:rsidRDefault="00203131" w:rsidP="00CF3724">
      <w:pPr>
        <w:jc w:val="both"/>
        <w:rPr>
          <w:rFonts w:ascii="Times New Roman" w:hAnsi="Times New Roman" w:cs="Times New Roman"/>
          <w:lang w:val="en-US"/>
        </w:rPr>
      </w:pPr>
      <w:r w:rsidRPr="00203131">
        <w:rPr>
          <w:rFonts w:ascii="Times New Roman" w:hAnsi="Times New Roman" w:cs="Times New Roman"/>
          <w:b/>
          <w:bCs/>
          <w:lang w:val="en-US"/>
        </w:rPr>
        <w:t>Day:</w:t>
      </w:r>
      <w:r>
        <w:rPr>
          <w:rFonts w:ascii="Times New Roman" w:hAnsi="Times New Roman" w:cs="Times New Roman"/>
          <w:lang w:val="en-US"/>
        </w:rPr>
        <w:t xml:space="preserve"> </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 xml:space="preserve"> Friday</w:t>
      </w:r>
    </w:p>
    <w:p w14:paraId="5EBD93DE" w14:textId="37114588" w:rsidR="00CF3724" w:rsidRDefault="00CF3724" w:rsidP="00CF3724">
      <w:pPr>
        <w:jc w:val="both"/>
        <w:rPr>
          <w:rFonts w:ascii="Times New Roman" w:hAnsi="Times New Roman" w:cs="Times New Roman"/>
        </w:rPr>
      </w:pPr>
      <w:r w:rsidRPr="00203131">
        <w:rPr>
          <w:rFonts w:ascii="Times New Roman" w:hAnsi="Times New Roman" w:cs="Times New Roman"/>
          <w:b/>
          <w:bCs/>
        </w:rPr>
        <w:t>Duration:</w:t>
      </w:r>
      <w:r w:rsidRPr="00CF3724">
        <w:rPr>
          <w:rFonts w:ascii="Times New Roman" w:hAnsi="Times New Roman" w:cs="Times New Roman"/>
        </w:rPr>
        <w:t xml:space="preserve"> </w:t>
      </w:r>
      <w:r w:rsidR="00203131">
        <w:rPr>
          <w:rFonts w:ascii="Times New Roman" w:hAnsi="Times New Roman" w:cs="Times New Roman"/>
        </w:rPr>
        <w:tab/>
      </w:r>
      <w:r w:rsidR="00203131">
        <w:rPr>
          <w:rFonts w:ascii="Times New Roman" w:hAnsi="Times New Roman" w:cs="Times New Roman"/>
        </w:rPr>
        <w:tab/>
      </w:r>
      <w:r w:rsidRPr="00CF3724">
        <w:rPr>
          <w:rFonts w:ascii="Times New Roman" w:hAnsi="Times New Roman" w:cs="Times New Roman"/>
        </w:rPr>
        <w:t>10:00 am to 4:00 pm</w:t>
      </w:r>
    </w:p>
    <w:p w14:paraId="2CA530C0" w14:textId="19771490" w:rsidR="00203131" w:rsidRPr="00203131" w:rsidRDefault="00203131" w:rsidP="00CF3724">
      <w:pPr>
        <w:jc w:val="both"/>
        <w:rPr>
          <w:rFonts w:ascii="Times New Roman" w:hAnsi="Times New Roman" w:cs="Times New Roman"/>
          <w:b/>
          <w:bCs/>
          <w:lang w:val="en-US"/>
        </w:rPr>
      </w:pPr>
      <w:r w:rsidRPr="00203131">
        <w:rPr>
          <w:rFonts w:ascii="Times New Roman" w:hAnsi="Times New Roman" w:cs="Times New Roman"/>
          <w:b/>
          <w:bCs/>
          <w:lang w:val="en-US"/>
        </w:rPr>
        <w:t>Trainer:</w:t>
      </w:r>
      <w:r w:rsidRPr="00203131">
        <w:rPr>
          <w:rFonts w:ascii="Times New Roman" w:hAnsi="Times New Roman" w:cs="Times New Roman"/>
          <w:b/>
          <w:bCs/>
          <w:lang w:val="en-US"/>
        </w:rPr>
        <w:tab/>
      </w:r>
      <w:r>
        <w:rPr>
          <w:rFonts w:ascii="Times New Roman" w:hAnsi="Times New Roman" w:cs="Times New Roman"/>
          <w:b/>
          <w:bCs/>
          <w:lang w:val="en-US"/>
        </w:rPr>
        <w:tab/>
      </w:r>
      <w:r w:rsidRPr="00203131">
        <w:rPr>
          <w:rFonts w:ascii="Times New Roman" w:hAnsi="Times New Roman" w:cs="Times New Roman"/>
          <w:lang w:val="en-US"/>
        </w:rPr>
        <w:t>Engr. M. Khuram Yousaf</w:t>
      </w:r>
    </w:p>
    <w:p w14:paraId="29DE9453" w14:textId="77777777" w:rsidR="00CF3724" w:rsidRPr="00CF3724" w:rsidRDefault="00CF3724" w:rsidP="00CF3724">
      <w:pPr>
        <w:jc w:val="both"/>
        <w:rPr>
          <w:rFonts w:ascii="Times New Roman" w:hAnsi="Times New Roman" w:cs="Times New Roman"/>
        </w:rPr>
      </w:pPr>
    </w:p>
    <w:p w14:paraId="51D18B5E" w14:textId="00320BF1" w:rsidR="00CF3724" w:rsidRPr="00CF3724" w:rsidRDefault="00CF3724" w:rsidP="00512C2B">
      <w:pPr>
        <w:spacing w:line="360" w:lineRule="auto"/>
        <w:ind w:firstLine="720"/>
        <w:jc w:val="both"/>
        <w:rPr>
          <w:rFonts w:ascii="Times New Roman" w:hAnsi="Times New Roman" w:cs="Times New Roman"/>
        </w:rPr>
      </w:pPr>
      <w:r w:rsidRPr="00CF3724">
        <w:rPr>
          <w:rFonts w:ascii="Times New Roman" w:hAnsi="Times New Roman" w:cs="Times New Roman"/>
        </w:rPr>
        <w:t>The Career Services Office at Capital University of Science and Technology successfully conducted a comprehensive workshop on Bolted Joint Assembly Training. This workshop, provided free of cost, was targeted towards students of the Department of Mechanical. The event aimed to bridge the gap between theoretical knowledge and practical application, offering a holistic understanding of bolted joint assembly processes.</w:t>
      </w:r>
    </w:p>
    <w:p w14:paraId="6EDC8730" w14:textId="77777777" w:rsidR="00CF3724" w:rsidRPr="00C81F6E" w:rsidRDefault="00CF3724" w:rsidP="00A60712">
      <w:pPr>
        <w:spacing w:line="360" w:lineRule="auto"/>
        <w:jc w:val="both"/>
        <w:rPr>
          <w:rFonts w:ascii="Times New Roman" w:hAnsi="Times New Roman" w:cs="Times New Roman"/>
          <w:b/>
          <w:bCs/>
        </w:rPr>
      </w:pPr>
      <w:r w:rsidRPr="00C81F6E">
        <w:rPr>
          <w:rFonts w:ascii="Times New Roman" w:hAnsi="Times New Roman" w:cs="Times New Roman"/>
          <w:b/>
          <w:bCs/>
        </w:rPr>
        <w:t>Training Overview:</w:t>
      </w:r>
    </w:p>
    <w:p w14:paraId="01731548" w14:textId="1B00CDA2" w:rsidR="00CF3724" w:rsidRPr="00CF3724" w:rsidRDefault="00CF3724" w:rsidP="00512C2B">
      <w:pPr>
        <w:spacing w:line="360" w:lineRule="auto"/>
        <w:ind w:firstLine="720"/>
        <w:jc w:val="both"/>
        <w:rPr>
          <w:rFonts w:ascii="Times New Roman" w:hAnsi="Times New Roman" w:cs="Times New Roman"/>
        </w:rPr>
      </w:pPr>
      <w:r w:rsidRPr="00CF3724">
        <w:rPr>
          <w:rFonts w:ascii="Times New Roman" w:hAnsi="Times New Roman" w:cs="Times New Roman"/>
        </w:rPr>
        <w:t>The workshop encompassed both theoretical and practical components, covering a wide array of topics crucial to bolted joint assembly. The training delved into general and personal joint assembly, principles of bolt elongation, bolt load, gasket types, bolt types, joint tightening techniques, and safe joints disassembly. Participants were exposed to industry-specific details, shedding light on the mechanical industry's dynamics and market trends.</w:t>
      </w:r>
    </w:p>
    <w:p w14:paraId="3448DC54" w14:textId="08DD725C" w:rsidR="00CF3724" w:rsidRPr="00C81F6E" w:rsidRDefault="00CF3724" w:rsidP="00A60712">
      <w:pPr>
        <w:spacing w:line="360" w:lineRule="auto"/>
        <w:jc w:val="both"/>
        <w:rPr>
          <w:rFonts w:ascii="Times New Roman" w:hAnsi="Times New Roman" w:cs="Times New Roman"/>
          <w:b/>
          <w:bCs/>
        </w:rPr>
      </w:pPr>
      <w:r w:rsidRPr="00C81F6E">
        <w:rPr>
          <w:rFonts w:ascii="Times New Roman" w:hAnsi="Times New Roman" w:cs="Times New Roman"/>
          <w:b/>
          <w:bCs/>
        </w:rPr>
        <w:t>Key Highlights:</w:t>
      </w:r>
    </w:p>
    <w:p w14:paraId="327F846D" w14:textId="3278DF42" w:rsidR="00CF3724" w:rsidRPr="00CF3724" w:rsidRDefault="00CF3724" w:rsidP="00512C2B">
      <w:pPr>
        <w:spacing w:line="360" w:lineRule="auto"/>
        <w:ind w:firstLine="720"/>
        <w:jc w:val="both"/>
        <w:rPr>
          <w:rFonts w:ascii="Times New Roman" w:hAnsi="Times New Roman" w:cs="Times New Roman"/>
        </w:rPr>
      </w:pPr>
      <w:r w:rsidRPr="00C81F6E">
        <w:rPr>
          <w:rFonts w:ascii="Times New Roman" w:hAnsi="Times New Roman" w:cs="Times New Roman"/>
          <w:b/>
          <w:bCs/>
        </w:rPr>
        <w:t>Theory and Practical Integration:</w:t>
      </w:r>
      <w:r w:rsidRPr="00CF3724">
        <w:rPr>
          <w:rFonts w:ascii="Times New Roman" w:hAnsi="Times New Roman" w:cs="Times New Roman"/>
        </w:rPr>
        <w:t xml:space="preserve"> The workshop ensured a balance between theoretical concepts and hands-on practical exercises, allowing students to apply their knowledge in a real-world context.</w:t>
      </w:r>
    </w:p>
    <w:p w14:paraId="6753D58F" w14:textId="76C8FDBC" w:rsidR="00551248" w:rsidRDefault="00CF3724" w:rsidP="00512C2B">
      <w:pPr>
        <w:spacing w:line="360" w:lineRule="auto"/>
        <w:ind w:firstLine="720"/>
        <w:jc w:val="both"/>
        <w:rPr>
          <w:rFonts w:ascii="Times New Roman" w:hAnsi="Times New Roman" w:cs="Times New Roman"/>
        </w:rPr>
      </w:pPr>
      <w:r w:rsidRPr="00C9421C">
        <w:rPr>
          <w:rFonts w:ascii="Times New Roman" w:hAnsi="Times New Roman" w:cs="Times New Roman"/>
          <w:b/>
          <w:bCs/>
        </w:rPr>
        <w:t>Industry and Market Insights:</w:t>
      </w:r>
      <w:r w:rsidRPr="00CF3724">
        <w:rPr>
          <w:rFonts w:ascii="Times New Roman" w:hAnsi="Times New Roman" w:cs="Times New Roman"/>
        </w:rPr>
        <w:t xml:space="preserve"> Attendees gained valuable insights into the mechanical industry, understanding its nuances, demands, and evolving trends. This knowledge equips students with a broader perspective as they enter the workforce.</w:t>
      </w:r>
    </w:p>
    <w:p w14:paraId="17BB035F" w14:textId="7C7D008A" w:rsidR="00A60712" w:rsidRDefault="00A60712" w:rsidP="00A60712">
      <w:pPr>
        <w:spacing w:line="360" w:lineRule="auto"/>
        <w:jc w:val="both"/>
        <w:rPr>
          <w:rFonts w:ascii="Times New Roman" w:hAnsi="Times New Roman" w:cs="Times New Roman"/>
        </w:rPr>
      </w:pPr>
    </w:p>
    <w:p w14:paraId="74F8151A" w14:textId="77777777" w:rsidR="00A60712" w:rsidRDefault="00A60712" w:rsidP="00A60712">
      <w:pPr>
        <w:spacing w:line="360" w:lineRule="auto"/>
        <w:jc w:val="both"/>
        <w:rPr>
          <w:rFonts w:ascii="Times New Roman" w:hAnsi="Times New Roman" w:cs="Times New Roman"/>
          <w:b/>
          <w:bCs/>
        </w:rPr>
      </w:pPr>
    </w:p>
    <w:p w14:paraId="26E32713" w14:textId="7E433FEB" w:rsidR="00CF3724" w:rsidRPr="00D41967" w:rsidRDefault="00CF3724" w:rsidP="00512C2B">
      <w:pPr>
        <w:spacing w:line="360" w:lineRule="auto"/>
        <w:ind w:firstLine="360"/>
        <w:jc w:val="both"/>
        <w:rPr>
          <w:rFonts w:ascii="Times New Roman" w:hAnsi="Times New Roman" w:cs="Times New Roman"/>
          <w:b/>
          <w:bCs/>
        </w:rPr>
      </w:pPr>
      <w:r w:rsidRPr="00C81F6E">
        <w:rPr>
          <w:rFonts w:ascii="Times New Roman" w:hAnsi="Times New Roman" w:cs="Times New Roman"/>
          <w:b/>
          <w:bCs/>
        </w:rPr>
        <w:t>Training Coverage:</w:t>
      </w:r>
    </w:p>
    <w:p w14:paraId="735ED280" w14:textId="77777777" w:rsidR="00CF3724" w:rsidRPr="00D41967" w:rsidRDefault="00CF3724" w:rsidP="00A60712">
      <w:pPr>
        <w:pStyle w:val="ListParagraph"/>
        <w:numPr>
          <w:ilvl w:val="0"/>
          <w:numId w:val="1"/>
        </w:numPr>
        <w:spacing w:line="360" w:lineRule="auto"/>
        <w:jc w:val="both"/>
        <w:rPr>
          <w:rFonts w:ascii="Times New Roman" w:hAnsi="Times New Roman" w:cs="Times New Roman"/>
        </w:rPr>
      </w:pPr>
      <w:r w:rsidRPr="00D41967">
        <w:rPr>
          <w:rFonts w:ascii="Times New Roman" w:hAnsi="Times New Roman" w:cs="Times New Roman"/>
        </w:rPr>
        <w:t>General and personal joint assembly</w:t>
      </w:r>
    </w:p>
    <w:p w14:paraId="17BE6719" w14:textId="77777777" w:rsidR="00CF3724" w:rsidRPr="00D41967" w:rsidRDefault="00CF3724" w:rsidP="00A60712">
      <w:pPr>
        <w:pStyle w:val="ListParagraph"/>
        <w:numPr>
          <w:ilvl w:val="0"/>
          <w:numId w:val="1"/>
        </w:numPr>
        <w:spacing w:line="360" w:lineRule="auto"/>
        <w:jc w:val="both"/>
        <w:rPr>
          <w:rFonts w:ascii="Times New Roman" w:hAnsi="Times New Roman" w:cs="Times New Roman"/>
        </w:rPr>
      </w:pPr>
      <w:r w:rsidRPr="00D41967">
        <w:rPr>
          <w:rFonts w:ascii="Times New Roman" w:hAnsi="Times New Roman" w:cs="Times New Roman"/>
        </w:rPr>
        <w:t>Principles of bolt elongation</w:t>
      </w:r>
    </w:p>
    <w:p w14:paraId="7E85E173" w14:textId="77777777" w:rsidR="00CF3724" w:rsidRPr="00D41967" w:rsidRDefault="00CF3724" w:rsidP="00A60712">
      <w:pPr>
        <w:pStyle w:val="ListParagraph"/>
        <w:numPr>
          <w:ilvl w:val="0"/>
          <w:numId w:val="1"/>
        </w:numPr>
        <w:spacing w:line="360" w:lineRule="auto"/>
        <w:jc w:val="both"/>
        <w:rPr>
          <w:rFonts w:ascii="Times New Roman" w:hAnsi="Times New Roman" w:cs="Times New Roman"/>
        </w:rPr>
      </w:pPr>
      <w:r w:rsidRPr="00D41967">
        <w:rPr>
          <w:rFonts w:ascii="Times New Roman" w:hAnsi="Times New Roman" w:cs="Times New Roman"/>
        </w:rPr>
        <w:t>Bolt load and types</w:t>
      </w:r>
    </w:p>
    <w:p w14:paraId="712701E5" w14:textId="77777777" w:rsidR="00CF3724" w:rsidRPr="00D41967" w:rsidRDefault="00CF3724" w:rsidP="00A60712">
      <w:pPr>
        <w:pStyle w:val="ListParagraph"/>
        <w:numPr>
          <w:ilvl w:val="0"/>
          <w:numId w:val="1"/>
        </w:numPr>
        <w:spacing w:line="360" w:lineRule="auto"/>
        <w:jc w:val="both"/>
        <w:rPr>
          <w:rFonts w:ascii="Times New Roman" w:hAnsi="Times New Roman" w:cs="Times New Roman"/>
        </w:rPr>
      </w:pPr>
      <w:r w:rsidRPr="00D41967">
        <w:rPr>
          <w:rFonts w:ascii="Times New Roman" w:hAnsi="Times New Roman" w:cs="Times New Roman"/>
        </w:rPr>
        <w:t>Gasket types</w:t>
      </w:r>
    </w:p>
    <w:p w14:paraId="0080979F" w14:textId="77777777" w:rsidR="00CF3724" w:rsidRPr="00D41967" w:rsidRDefault="00CF3724" w:rsidP="00A60712">
      <w:pPr>
        <w:pStyle w:val="ListParagraph"/>
        <w:numPr>
          <w:ilvl w:val="0"/>
          <w:numId w:val="1"/>
        </w:numPr>
        <w:spacing w:line="360" w:lineRule="auto"/>
        <w:jc w:val="both"/>
        <w:rPr>
          <w:rFonts w:ascii="Times New Roman" w:hAnsi="Times New Roman" w:cs="Times New Roman"/>
        </w:rPr>
      </w:pPr>
      <w:r w:rsidRPr="00D41967">
        <w:rPr>
          <w:rFonts w:ascii="Times New Roman" w:hAnsi="Times New Roman" w:cs="Times New Roman"/>
        </w:rPr>
        <w:t>Joint tightening techniques</w:t>
      </w:r>
    </w:p>
    <w:p w14:paraId="604551C0" w14:textId="77777777" w:rsidR="00CF3724" w:rsidRPr="00D41967" w:rsidRDefault="00CF3724" w:rsidP="00A60712">
      <w:pPr>
        <w:pStyle w:val="ListParagraph"/>
        <w:numPr>
          <w:ilvl w:val="0"/>
          <w:numId w:val="1"/>
        </w:numPr>
        <w:spacing w:line="360" w:lineRule="auto"/>
        <w:jc w:val="both"/>
        <w:rPr>
          <w:rFonts w:ascii="Times New Roman" w:hAnsi="Times New Roman" w:cs="Times New Roman"/>
        </w:rPr>
      </w:pPr>
      <w:r w:rsidRPr="00D41967">
        <w:rPr>
          <w:rFonts w:ascii="Times New Roman" w:hAnsi="Times New Roman" w:cs="Times New Roman"/>
        </w:rPr>
        <w:t>Safe joints disassembly</w:t>
      </w:r>
    </w:p>
    <w:p w14:paraId="5E5E2C49" w14:textId="77777777" w:rsidR="00CF3724" w:rsidRPr="00D41967" w:rsidRDefault="00CF3724" w:rsidP="00A60712">
      <w:pPr>
        <w:pStyle w:val="ListParagraph"/>
        <w:numPr>
          <w:ilvl w:val="0"/>
          <w:numId w:val="1"/>
        </w:numPr>
        <w:spacing w:line="360" w:lineRule="auto"/>
        <w:jc w:val="both"/>
        <w:rPr>
          <w:rFonts w:ascii="Times New Roman" w:hAnsi="Times New Roman" w:cs="Times New Roman"/>
        </w:rPr>
      </w:pPr>
      <w:r w:rsidRPr="00D41967">
        <w:rPr>
          <w:rFonts w:ascii="Times New Roman" w:hAnsi="Times New Roman" w:cs="Times New Roman"/>
        </w:rPr>
        <w:t>Adherence to relevant protocols</w:t>
      </w:r>
    </w:p>
    <w:p w14:paraId="5F7A5AB1" w14:textId="77777777" w:rsidR="00551248" w:rsidRDefault="00551248" w:rsidP="00A60712">
      <w:pPr>
        <w:spacing w:line="360" w:lineRule="auto"/>
        <w:jc w:val="both"/>
        <w:rPr>
          <w:rFonts w:ascii="Times New Roman" w:hAnsi="Times New Roman" w:cs="Times New Roman"/>
        </w:rPr>
      </w:pPr>
    </w:p>
    <w:p w14:paraId="4E631AF8" w14:textId="24CCCA51" w:rsidR="00DD75F3" w:rsidRPr="00DD75F3" w:rsidRDefault="00DD75F3" w:rsidP="00512C2B">
      <w:pPr>
        <w:spacing w:line="360" w:lineRule="auto"/>
        <w:ind w:firstLine="360"/>
        <w:jc w:val="both"/>
        <w:rPr>
          <w:rFonts w:ascii="Times New Roman" w:hAnsi="Times New Roman" w:cs="Times New Roman"/>
        </w:rPr>
      </w:pPr>
      <w:r w:rsidRPr="00DD75F3">
        <w:rPr>
          <w:rFonts w:ascii="Times New Roman" w:hAnsi="Times New Roman" w:cs="Times New Roman"/>
        </w:rPr>
        <w:t>We express our gratitude to the Department of Mechanical, particularly the Head of Department, for granting us the opportunity to conduct this workshop</w:t>
      </w:r>
      <w:r>
        <w:rPr>
          <w:rFonts w:ascii="Times New Roman" w:hAnsi="Times New Roman" w:cs="Times New Roman"/>
          <w:lang w:val="en-US"/>
        </w:rPr>
        <w:t xml:space="preserve"> also </w:t>
      </w:r>
      <w:r w:rsidRPr="00DD75F3">
        <w:rPr>
          <w:rFonts w:ascii="Times New Roman" w:hAnsi="Times New Roman" w:cs="Times New Roman"/>
        </w:rPr>
        <w:t>thanks to Mr. M. Rizwan Siddiqui</w:t>
      </w:r>
      <w:r>
        <w:rPr>
          <w:rFonts w:ascii="Times New Roman" w:hAnsi="Times New Roman" w:cs="Times New Roman"/>
          <w:lang w:val="en-US"/>
        </w:rPr>
        <w:t xml:space="preserve">, Lecturer, </w:t>
      </w:r>
      <w:r w:rsidRPr="00DD75F3">
        <w:rPr>
          <w:rFonts w:ascii="Times New Roman" w:hAnsi="Times New Roman" w:cs="Times New Roman"/>
        </w:rPr>
        <w:t xml:space="preserve">whose support was instrumental in the success of this </w:t>
      </w:r>
      <w:r w:rsidR="00551248">
        <w:rPr>
          <w:rFonts w:ascii="Times New Roman" w:hAnsi="Times New Roman" w:cs="Times New Roman"/>
          <w:lang w:val="en-US"/>
        </w:rPr>
        <w:t>workshop</w:t>
      </w:r>
      <w:r w:rsidRPr="00DD75F3">
        <w:rPr>
          <w:rFonts w:ascii="Times New Roman" w:hAnsi="Times New Roman" w:cs="Times New Roman"/>
        </w:rPr>
        <w:t xml:space="preserve"> initiative.</w:t>
      </w:r>
    </w:p>
    <w:p w14:paraId="665E534D" w14:textId="33135F6B" w:rsidR="00CF3724" w:rsidRDefault="00DD75F3" w:rsidP="00512C2B">
      <w:pPr>
        <w:spacing w:line="360" w:lineRule="auto"/>
        <w:ind w:firstLine="360"/>
        <w:jc w:val="both"/>
        <w:rPr>
          <w:rFonts w:ascii="Times New Roman" w:hAnsi="Times New Roman" w:cs="Times New Roman"/>
        </w:rPr>
      </w:pPr>
      <w:r w:rsidRPr="00DD75F3">
        <w:rPr>
          <w:rFonts w:ascii="Times New Roman" w:hAnsi="Times New Roman" w:cs="Times New Roman"/>
        </w:rPr>
        <w:t>This workshop not only enhances the practical skills of our students but also strengthens their connection with the industry. We remain committed to providing such valuable learning opportunities in collaboration with academic departments.</w:t>
      </w:r>
    </w:p>
    <w:p w14:paraId="09405E4C" w14:textId="056E3599" w:rsidR="00D44F40" w:rsidRDefault="00D44F40" w:rsidP="00512C2B">
      <w:pPr>
        <w:spacing w:line="360" w:lineRule="auto"/>
        <w:ind w:firstLine="360"/>
        <w:jc w:val="both"/>
        <w:rPr>
          <w:rFonts w:ascii="Times New Roman" w:hAnsi="Times New Roman" w:cs="Times New Roman"/>
        </w:rPr>
      </w:pPr>
    </w:p>
    <w:p w14:paraId="1369C0E3" w14:textId="61C5352E" w:rsidR="00D02B26" w:rsidRDefault="00D02B26" w:rsidP="00E41862">
      <w:pPr>
        <w:spacing w:line="360" w:lineRule="auto"/>
        <w:jc w:val="both"/>
        <w:rPr>
          <w:rFonts w:ascii="Times New Roman" w:hAnsi="Times New Roman" w:cs="Times New Roman"/>
          <w:sz w:val="20"/>
          <w:szCs w:val="20"/>
        </w:rPr>
      </w:pPr>
    </w:p>
    <w:p w14:paraId="65960E89" w14:textId="675CD413" w:rsidR="00D02B26" w:rsidRDefault="00D02B26" w:rsidP="00D44F40">
      <w:pPr>
        <w:spacing w:line="360" w:lineRule="auto"/>
        <w:ind w:firstLine="360"/>
        <w:jc w:val="both"/>
        <w:rPr>
          <w:rFonts w:ascii="Times New Roman" w:hAnsi="Times New Roman" w:cs="Times New Roman"/>
          <w:sz w:val="20"/>
          <w:szCs w:val="20"/>
        </w:rPr>
      </w:pPr>
    </w:p>
    <w:p w14:paraId="687B05B6" w14:textId="7B85ABA3" w:rsidR="00D02B26" w:rsidRDefault="00D02B26" w:rsidP="00D44F40">
      <w:pPr>
        <w:spacing w:line="360" w:lineRule="auto"/>
        <w:ind w:firstLine="360"/>
        <w:jc w:val="both"/>
        <w:rPr>
          <w:rFonts w:ascii="Times New Roman" w:hAnsi="Times New Roman" w:cs="Times New Roman"/>
          <w:sz w:val="20"/>
          <w:szCs w:val="20"/>
        </w:rPr>
      </w:pPr>
    </w:p>
    <w:p w14:paraId="0763ED9D" w14:textId="7B979C25" w:rsidR="00D02B26" w:rsidRDefault="008E009A" w:rsidP="00D44F40">
      <w:pPr>
        <w:spacing w:line="360" w:lineRule="auto"/>
        <w:ind w:firstLine="360"/>
        <w:jc w:val="both"/>
        <w:rPr>
          <w:rFonts w:ascii="Times New Roman" w:hAnsi="Times New Roman" w:cs="Times New Roman"/>
          <w:sz w:val="20"/>
          <w:szCs w:val="20"/>
        </w:rPr>
      </w:pPr>
      <w:r>
        <w:rPr>
          <w:noProof/>
        </w:rPr>
        <w:lastRenderedPageBreak/>
        <w:drawing>
          <wp:anchor distT="0" distB="0" distL="114300" distR="114300" simplePos="0" relativeHeight="251661312" behindDoc="0" locked="0" layoutInCell="1" allowOverlap="1" wp14:anchorId="0B2FA79A" wp14:editId="5871B586">
            <wp:simplePos x="0" y="0"/>
            <wp:positionH relativeFrom="page">
              <wp:posOffset>3762375</wp:posOffset>
            </wp:positionH>
            <wp:positionV relativeFrom="paragraph">
              <wp:posOffset>2820670</wp:posOffset>
            </wp:positionV>
            <wp:extent cx="3299460" cy="2514600"/>
            <wp:effectExtent l="0" t="0" r="0" b="0"/>
            <wp:wrapThrough wrapText="bothSides">
              <wp:wrapPolygon edited="0">
                <wp:start x="499" y="0"/>
                <wp:lineTo x="0" y="327"/>
                <wp:lineTo x="0" y="21109"/>
                <wp:lineTo x="374" y="21436"/>
                <wp:lineTo x="499" y="21436"/>
                <wp:lineTo x="20952" y="21436"/>
                <wp:lineTo x="21076" y="21436"/>
                <wp:lineTo x="21450" y="21109"/>
                <wp:lineTo x="21450" y="327"/>
                <wp:lineTo x="20952" y="0"/>
                <wp:lineTo x="499"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99460" cy="25146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D02B26">
        <w:rPr>
          <w:noProof/>
        </w:rPr>
        <w:drawing>
          <wp:anchor distT="0" distB="0" distL="114300" distR="114300" simplePos="0" relativeHeight="251658240" behindDoc="1" locked="0" layoutInCell="1" allowOverlap="1" wp14:anchorId="3B75A566" wp14:editId="73879194">
            <wp:simplePos x="0" y="0"/>
            <wp:positionH relativeFrom="column">
              <wp:posOffset>-466725</wp:posOffset>
            </wp:positionH>
            <wp:positionV relativeFrom="paragraph">
              <wp:posOffset>229235</wp:posOffset>
            </wp:positionV>
            <wp:extent cx="3250565" cy="2524125"/>
            <wp:effectExtent l="0" t="0" r="6985" b="9525"/>
            <wp:wrapTight wrapText="bothSides">
              <wp:wrapPolygon edited="0">
                <wp:start x="506" y="0"/>
                <wp:lineTo x="0" y="326"/>
                <wp:lineTo x="0" y="21029"/>
                <wp:lineTo x="380" y="21518"/>
                <wp:lineTo x="506" y="21518"/>
                <wp:lineTo x="21013" y="21518"/>
                <wp:lineTo x="21140" y="21518"/>
                <wp:lineTo x="21520" y="21029"/>
                <wp:lineTo x="21520" y="326"/>
                <wp:lineTo x="21013" y="0"/>
                <wp:lineTo x="506"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50565" cy="252412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3F92ABE8" w14:textId="024E2464" w:rsidR="00D02B26" w:rsidRDefault="008E009A" w:rsidP="00D02B26">
      <w:pPr>
        <w:spacing w:line="360" w:lineRule="auto"/>
        <w:jc w:val="both"/>
        <w:rPr>
          <w:rFonts w:ascii="Times New Roman" w:hAnsi="Times New Roman" w:cs="Times New Roman"/>
        </w:rPr>
      </w:pPr>
      <w:r>
        <w:rPr>
          <w:noProof/>
        </w:rPr>
        <w:drawing>
          <wp:anchor distT="0" distB="0" distL="114300" distR="114300" simplePos="0" relativeHeight="251662336" behindDoc="1" locked="0" layoutInCell="1" allowOverlap="1" wp14:anchorId="5278B6A3" wp14:editId="5B5A8936">
            <wp:simplePos x="0" y="0"/>
            <wp:positionH relativeFrom="column">
              <wp:posOffset>2743200</wp:posOffset>
            </wp:positionH>
            <wp:positionV relativeFrom="paragraph">
              <wp:posOffset>13970</wp:posOffset>
            </wp:positionV>
            <wp:extent cx="3171825" cy="2514310"/>
            <wp:effectExtent l="0" t="0" r="0"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71825" cy="251431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D02B26">
        <w:rPr>
          <w:noProof/>
        </w:rPr>
        <w:drawing>
          <wp:anchor distT="0" distB="0" distL="114300" distR="114300" simplePos="0" relativeHeight="251660288" behindDoc="0" locked="0" layoutInCell="1" allowOverlap="1" wp14:anchorId="62276FC8" wp14:editId="71BA5164">
            <wp:simplePos x="0" y="0"/>
            <wp:positionH relativeFrom="margin">
              <wp:posOffset>-419100</wp:posOffset>
            </wp:positionH>
            <wp:positionV relativeFrom="paragraph">
              <wp:posOffset>2471420</wp:posOffset>
            </wp:positionV>
            <wp:extent cx="3219450" cy="2543175"/>
            <wp:effectExtent l="0" t="0" r="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19450" cy="254317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313794C6" w14:textId="3E24F243" w:rsidR="00D02B26" w:rsidRPr="00D02B26" w:rsidRDefault="00D02B26" w:rsidP="00D02B26">
      <w:pPr>
        <w:rPr>
          <w:rFonts w:ascii="Times New Roman" w:hAnsi="Times New Roman" w:cs="Times New Roman"/>
        </w:rPr>
      </w:pPr>
    </w:p>
    <w:p w14:paraId="4D7DD7F8" w14:textId="76F9801E" w:rsidR="00D02B26" w:rsidRDefault="00D02B26" w:rsidP="00D02B26">
      <w:pPr>
        <w:rPr>
          <w:rFonts w:ascii="Times New Roman" w:hAnsi="Times New Roman" w:cs="Times New Roman"/>
        </w:rPr>
      </w:pPr>
    </w:p>
    <w:p w14:paraId="0F9EBC49" w14:textId="5EB5A19D" w:rsidR="00D02B26" w:rsidRPr="00D02B26" w:rsidRDefault="008E009A" w:rsidP="00D02B26">
      <w:pPr>
        <w:rPr>
          <w:rFonts w:ascii="Times New Roman" w:hAnsi="Times New Roman" w:cs="Times New Roman"/>
        </w:rPr>
      </w:pPr>
      <w:r>
        <w:rPr>
          <w:noProof/>
        </w:rPr>
        <w:drawing>
          <wp:anchor distT="0" distB="0" distL="114300" distR="114300" simplePos="0" relativeHeight="251659264" behindDoc="0" locked="0" layoutInCell="1" allowOverlap="1" wp14:anchorId="3A0BDFF2" wp14:editId="230F0DC3">
            <wp:simplePos x="0" y="0"/>
            <wp:positionH relativeFrom="column">
              <wp:posOffset>-381000</wp:posOffset>
            </wp:positionH>
            <wp:positionV relativeFrom="paragraph">
              <wp:posOffset>4083685</wp:posOffset>
            </wp:positionV>
            <wp:extent cx="3200400" cy="2400300"/>
            <wp:effectExtent l="0" t="0" r="0" b="0"/>
            <wp:wrapThrough wrapText="bothSides">
              <wp:wrapPolygon edited="0">
                <wp:start x="514" y="0"/>
                <wp:lineTo x="0" y="343"/>
                <wp:lineTo x="0" y="21257"/>
                <wp:lineTo x="514" y="21429"/>
                <wp:lineTo x="20957" y="21429"/>
                <wp:lineTo x="21471" y="21257"/>
                <wp:lineTo x="21471" y="343"/>
                <wp:lineTo x="20957" y="0"/>
                <wp:lineTo x="514"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00400" cy="24003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sectPr w:rsidR="00D02B26" w:rsidRPr="00D02B26" w:rsidSect="00CF3724">
      <w:headerReference w:type="default" r:id="rId12"/>
      <w:pgSz w:w="11906" w:h="16838"/>
      <w:pgMar w:top="1440" w:right="1440" w:bottom="1440" w:left="1440" w:header="1077"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66505" w14:textId="77777777" w:rsidR="00DE464C" w:rsidRDefault="00DE464C" w:rsidP="00CF3724">
      <w:pPr>
        <w:spacing w:after="0" w:line="240" w:lineRule="auto"/>
      </w:pPr>
      <w:r>
        <w:separator/>
      </w:r>
    </w:p>
  </w:endnote>
  <w:endnote w:type="continuationSeparator" w:id="0">
    <w:p w14:paraId="7A3D0C27" w14:textId="77777777" w:rsidR="00DE464C" w:rsidRDefault="00DE464C" w:rsidP="00CF3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F3B98" w14:textId="77777777" w:rsidR="00DE464C" w:rsidRDefault="00DE464C" w:rsidP="00CF3724">
      <w:pPr>
        <w:spacing w:after="0" w:line="240" w:lineRule="auto"/>
      </w:pPr>
      <w:r>
        <w:separator/>
      </w:r>
    </w:p>
  </w:footnote>
  <w:footnote w:type="continuationSeparator" w:id="0">
    <w:p w14:paraId="246CB36E" w14:textId="77777777" w:rsidR="00DE464C" w:rsidRDefault="00DE464C" w:rsidP="00CF37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38906" w14:textId="7AFB59E6" w:rsidR="00CF3724" w:rsidRDefault="00CF3724" w:rsidP="00CF3724">
    <w:pPr>
      <w:spacing w:after="0"/>
      <w:jc w:val="center"/>
      <w:rPr>
        <w:rFonts w:ascii="Times New Roman" w:hAnsi="Times New Roman" w:cs="Times New Roman"/>
        <w:b/>
        <w:sz w:val="32"/>
        <w:szCs w:val="32"/>
      </w:rPr>
    </w:pPr>
    <w:bookmarkStart w:id="0" w:name="_Hlk150765716"/>
    <w:bookmarkStart w:id="1" w:name="_Hlk150765717"/>
    <w:bookmarkStart w:id="2" w:name="_Hlk150765852"/>
    <w:bookmarkStart w:id="3" w:name="_Hlk150765853"/>
    <w:bookmarkStart w:id="4" w:name="_Hlk150768229"/>
    <w:bookmarkStart w:id="5" w:name="_Hlk150768230"/>
    <w:r>
      <w:rPr>
        <w:noProof/>
      </w:rPr>
      <w:drawing>
        <wp:anchor distT="0" distB="0" distL="114300" distR="114300" simplePos="0" relativeHeight="251659264" behindDoc="1" locked="0" layoutInCell="1" allowOverlap="1" wp14:anchorId="3D4B224D" wp14:editId="618CBB4E">
          <wp:simplePos x="0" y="0"/>
          <wp:positionH relativeFrom="margin">
            <wp:posOffset>-58837</wp:posOffset>
          </wp:positionH>
          <wp:positionV relativeFrom="margin">
            <wp:posOffset>-784034</wp:posOffset>
          </wp:positionV>
          <wp:extent cx="704215" cy="675640"/>
          <wp:effectExtent l="0" t="0" r="635" b="0"/>
          <wp:wrapTight wrapText="bothSides">
            <wp:wrapPolygon edited="0">
              <wp:start x="0" y="0"/>
              <wp:lineTo x="0" y="20707"/>
              <wp:lineTo x="21035" y="20707"/>
              <wp:lineTo x="21035" y="0"/>
              <wp:lineTo x="0" y="0"/>
            </wp:wrapPolygon>
          </wp:wrapTight>
          <wp:docPr id="1" name="Picture 1" descr="CUST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T 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215" cy="675640"/>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sz w:val="32"/>
        <w:szCs w:val="32"/>
      </w:rPr>
      <w:t>Capital University of Science and Technology</w:t>
    </w:r>
  </w:p>
  <w:p w14:paraId="2D1C6C12" w14:textId="761B83F8" w:rsidR="00CF3724" w:rsidRDefault="00551248" w:rsidP="00CF3724">
    <w:pPr>
      <w:spacing w:after="0"/>
      <w:jc w:val="center"/>
      <w:rPr>
        <w:rFonts w:ascii="Times New Roman" w:hAnsi="Times New Roman" w:cs="Times New Roman"/>
        <w:b/>
        <w:sz w:val="32"/>
        <w:szCs w:val="32"/>
      </w:rPr>
    </w:pPr>
    <w:r>
      <w:rPr>
        <w:rFonts w:ascii="Times New Roman" w:hAnsi="Times New Roman" w:cs="Times New Roman"/>
        <w:lang w:val="en-US"/>
      </w:rPr>
      <w:t xml:space="preserve"> </w:t>
    </w:r>
    <w:r w:rsidR="00CF3724">
      <w:rPr>
        <w:rFonts w:ascii="Times New Roman" w:hAnsi="Times New Roman" w:cs="Times New Roman"/>
      </w:rPr>
      <w:t xml:space="preserve">Islamabad Expressway, </w:t>
    </w:r>
    <w:proofErr w:type="spellStart"/>
    <w:r w:rsidR="00CF3724">
      <w:rPr>
        <w:rFonts w:ascii="Times New Roman" w:hAnsi="Times New Roman" w:cs="Times New Roman"/>
      </w:rPr>
      <w:t>Kahuta</w:t>
    </w:r>
    <w:proofErr w:type="spellEnd"/>
    <w:r w:rsidR="00CF3724">
      <w:rPr>
        <w:rFonts w:ascii="Times New Roman" w:hAnsi="Times New Roman" w:cs="Times New Roman"/>
      </w:rPr>
      <w:t xml:space="preserve"> Road, Zone-V, Islamabad</w:t>
    </w:r>
  </w:p>
  <w:p w14:paraId="366AAD8E" w14:textId="0AAB6BE0" w:rsidR="00CF3724" w:rsidRDefault="00CF3724" w:rsidP="00CF3724">
    <w:pPr>
      <w:spacing w:after="0"/>
      <w:jc w:val="center"/>
      <w:rPr>
        <w:rFonts w:ascii="Times New Roman" w:hAnsi="Times New Roman" w:cs="Times New Roman"/>
        <w:b/>
        <w:sz w:val="32"/>
        <w:szCs w:val="32"/>
      </w:rPr>
    </w:pPr>
    <w:r>
      <w:rPr>
        <w:rFonts w:ascii="Times New Roman" w:hAnsi="Times New Roman" w:cs="Times New Roman"/>
      </w:rPr>
      <w:t>Phone +92 51 111 555 666, Fax: 92 51 4486705</w:t>
    </w:r>
  </w:p>
  <w:p w14:paraId="098E855A" w14:textId="5CBE75B0" w:rsidR="00CF3724" w:rsidRPr="00551248" w:rsidRDefault="00CF3724" w:rsidP="00551248">
    <w:pPr>
      <w:tabs>
        <w:tab w:val="center" w:pos="4513"/>
        <w:tab w:val="left" w:pos="7418"/>
      </w:tabs>
      <w:spacing w:after="0"/>
      <w:jc w:val="center"/>
      <w:rPr>
        <w:rFonts w:ascii="Times New Roman" w:hAnsi="Times New Roman" w:cs="Times New Roman"/>
        <w:b/>
        <w:sz w:val="32"/>
        <w:szCs w:val="32"/>
      </w:rPr>
    </w:pPr>
    <w:r>
      <w:rPr>
        <w:rFonts w:ascii="Times New Roman" w:hAnsi="Times New Roman" w:cs="Times New Roman"/>
        <w:sz w:val="18"/>
        <w:szCs w:val="18"/>
      </w:rPr>
      <w:t xml:space="preserve">Email: </w:t>
    </w:r>
    <w:hyperlink r:id="rId2" w:history="1">
      <w:r>
        <w:rPr>
          <w:rStyle w:val="Hyperlink"/>
          <w:rFonts w:ascii="Times New Roman" w:hAnsi="Times New Roman" w:cs="Times New Roman"/>
          <w:sz w:val="18"/>
          <w:szCs w:val="18"/>
        </w:rPr>
        <w:t>info@cust.edu.pk</w:t>
      </w:r>
    </w:hyperlink>
    <w:r>
      <w:rPr>
        <w:rFonts w:ascii="Times New Roman" w:hAnsi="Times New Roman" w:cs="Times New Roman"/>
        <w:sz w:val="18"/>
        <w:szCs w:val="18"/>
      </w:rPr>
      <w:t>, website: http”//www.cust.edu.pk</w:t>
    </w:r>
    <w:bookmarkEnd w:id="0"/>
    <w:bookmarkEnd w:id="1"/>
    <w:bookmarkEnd w:id="2"/>
    <w:bookmarkEnd w:id="3"/>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628B1"/>
    <w:multiLevelType w:val="hybridMultilevel"/>
    <w:tmpl w:val="B3542B2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8D6"/>
    <w:rsid w:val="001416C4"/>
    <w:rsid w:val="00203131"/>
    <w:rsid w:val="00512C2B"/>
    <w:rsid w:val="00551248"/>
    <w:rsid w:val="00566370"/>
    <w:rsid w:val="005C0C08"/>
    <w:rsid w:val="008448D6"/>
    <w:rsid w:val="008E009A"/>
    <w:rsid w:val="00A60712"/>
    <w:rsid w:val="00C81F6E"/>
    <w:rsid w:val="00C9421C"/>
    <w:rsid w:val="00CF3724"/>
    <w:rsid w:val="00D02B26"/>
    <w:rsid w:val="00D41967"/>
    <w:rsid w:val="00D44F40"/>
    <w:rsid w:val="00DD75F3"/>
    <w:rsid w:val="00DE464C"/>
    <w:rsid w:val="00E41862"/>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7757EA"/>
  <w15:chartTrackingRefBased/>
  <w15:docId w15:val="{97E17A89-62B5-4465-B0F3-84040F056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724"/>
    <w:rPr>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3724"/>
    <w:pPr>
      <w:tabs>
        <w:tab w:val="center" w:pos="4513"/>
        <w:tab w:val="right" w:pos="9026"/>
      </w:tabs>
      <w:spacing w:after="0" w:line="240" w:lineRule="auto"/>
    </w:pPr>
    <w:rPr>
      <w14:ligatures w14:val="none"/>
    </w:rPr>
  </w:style>
  <w:style w:type="character" w:customStyle="1" w:styleId="HeaderChar">
    <w:name w:val="Header Char"/>
    <w:basedOn w:val="DefaultParagraphFont"/>
    <w:link w:val="Header"/>
    <w:uiPriority w:val="99"/>
    <w:rsid w:val="00CF3724"/>
  </w:style>
  <w:style w:type="paragraph" w:styleId="Footer">
    <w:name w:val="footer"/>
    <w:basedOn w:val="Normal"/>
    <w:link w:val="FooterChar"/>
    <w:uiPriority w:val="99"/>
    <w:unhideWhenUsed/>
    <w:rsid w:val="00CF3724"/>
    <w:pPr>
      <w:tabs>
        <w:tab w:val="center" w:pos="4513"/>
        <w:tab w:val="right" w:pos="9026"/>
      </w:tabs>
      <w:spacing w:after="0" w:line="240" w:lineRule="auto"/>
    </w:pPr>
    <w:rPr>
      <w14:ligatures w14:val="none"/>
    </w:rPr>
  </w:style>
  <w:style w:type="character" w:customStyle="1" w:styleId="FooterChar">
    <w:name w:val="Footer Char"/>
    <w:basedOn w:val="DefaultParagraphFont"/>
    <w:link w:val="Footer"/>
    <w:uiPriority w:val="99"/>
    <w:rsid w:val="00CF3724"/>
  </w:style>
  <w:style w:type="character" w:styleId="Hyperlink">
    <w:name w:val="Hyperlink"/>
    <w:basedOn w:val="DefaultParagraphFont"/>
    <w:uiPriority w:val="99"/>
    <w:semiHidden/>
    <w:unhideWhenUsed/>
    <w:rsid w:val="00CF3724"/>
    <w:rPr>
      <w:color w:val="0563C1" w:themeColor="hyperlink"/>
      <w:u w:val="single"/>
    </w:rPr>
  </w:style>
  <w:style w:type="paragraph" w:styleId="ListParagraph">
    <w:name w:val="List Paragraph"/>
    <w:basedOn w:val="Normal"/>
    <w:uiPriority w:val="34"/>
    <w:qFormat/>
    <w:rsid w:val="00D419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info@cust.edu.pk" TargetMode="External"/><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342</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Career Services Office-CUST</dc:creator>
  <cp:keywords/>
  <dc:description/>
  <cp:lastModifiedBy>Career Services Office</cp:lastModifiedBy>
  <cp:revision>14</cp:revision>
  <dcterms:created xsi:type="dcterms:W3CDTF">2023-12-04T08:12:00Z</dcterms:created>
  <dcterms:modified xsi:type="dcterms:W3CDTF">2024-03-27T06:15:00Z</dcterms:modified>
</cp:coreProperties>
</file>